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016D" w14:textId="2C171D60" w:rsidR="00F32D41" w:rsidRPr="006D4250" w:rsidRDefault="00E6675F" w:rsidP="00991052">
      <w:pPr>
        <w:ind w:right="-43"/>
        <w:jc w:val="center"/>
        <w:rPr>
          <w:rFonts w:ascii="Arial" w:hAnsi="Arial" w:cs="Arial"/>
          <w:b/>
          <w:sz w:val="72"/>
          <w:szCs w:val="72"/>
        </w:rPr>
      </w:pPr>
      <w:r>
        <w:rPr>
          <w:rFonts w:ascii="Arial" w:hAnsi="Arial" w:cs="Arial"/>
          <w:b/>
          <w:color w:val="1F497D" w:themeColor="text2"/>
          <w:sz w:val="72"/>
          <w:szCs w:val="72"/>
        </w:rPr>
        <w:t xml:space="preserve">DRAFT </w:t>
      </w:r>
      <w:r w:rsidR="00C03628">
        <w:rPr>
          <w:rFonts w:ascii="Arial" w:hAnsi="Arial" w:cs="Arial"/>
          <w:b/>
          <w:color w:val="1F497D" w:themeColor="text2"/>
          <w:sz w:val="72"/>
          <w:szCs w:val="72"/>
        </w:rPr>
        <w:t>SGM</w:t>
      </w:r>
      <w:r w:rsidR="009C548F">
        <w:rPr>
          <w:rFonts w:ascii="Arial" w:hAnsi="Arial" w:cs="Arial"/>
          <w:b/>
          <w:color w:val="1F497D" w:themeColor="text2"/>
          <w:sz w:val="72"/>
          <w:szCs w:val="72"/>
        </w:rPr>
        <w:t xml:space="preserve"> MINUTES</w:t>
      </w:r>
    </w:p>
    <w:p w14:paraId="1CF1877E" w14:textId="77777777" w:rsidR="006D4250" w:rsidRDefault="006D4250" w:rsidP="001B6C72">
      <w:pPr>
        <w:ind w:right="-43"/>
        <w:jc w:val="center"/>
        <w:rPr>
          <w:rFonts w:ascii="Arial" w:hAnsi="Arial" w:cs="Arial"/>
          <w:b/>
          <w:sz w:val="22"/>
          <w:szCs w:val="22"/>
        </w:rPr>
      </w:pPr>
    </w:p>
    <w:p w14:paraId="78E7BEE4" w14:textId="562866B7" w:rsidR="00F32D41" w:rsidRPr="001B6C72" w:rsidRDefault="00F32D41" w:rsidP="001B6C72">
      <w:pPr>
        <w:ind w:right="-43"/>
        <w:jc w:val="center"/>
        <w:rPr>
          <w:rFonts w:ascii="Arial" w:hAnsi="Arial" w:cs="Arial"/>
          <w:sz w:val="22"/>
          <w:szCs w:val="22"/>
        </w:rPr>
      </w:pPr>
      <w:r w:rsidRPr="001B6C72">
        <w:rPr>
          <w:rFonts w:ascii="Arial" w:hAnsi="Arial" w:cs="Arial"/>
          <w:b/>
          <w:sz w:val="22"/>
          <w:szCs w:val="22"/>
        </w:rPr>
        <w:t xml:space="preserve">BLOCKHOUSE BAY BUSINESS ASSOCIATION </w:t>
      </w:r>
      <w:r w:rsidR="00C03628">
        <w:rPr>
          <w:rFonts w:ascii="Arial" w:hAnsi="Arial" w:cs="Arial"/>
          <w:b/>
          <w:sz w:val="22"/>
          <w:szCs w:val="22"/>
        </w:rPr>
        <w:t>–</w:t>
      </w:r>
      <w:r w:rsidR="006D4250">
        <w:rPr>
          <w:rFonts w:ascii="Arial" w:hAnsi="Arial" w:cs="Arial"/>
          <w:b/>
          <w:sz w:val="22"/>
          <w:szCs w:val="22"/>
        </w:rPr>
        <w:t xml:space="preserve"> </w:t>
      </w:r>
      <w:r w:rsidR="00C03628">
        <w:rPr>
          <w:rFonts w:ascii="Arial" w:hAnsi="Arial" w:cs="Arial"/>
          <w:sz w:val="22"/>
          <w:szCs w:val="22"/>
        </w:rPr>
        <w:t>8.30am</w:t>
      </w:r>
      <w:r w:rsidR="001B6C72" w:rsidRPr="001B6C72">
        <w:rPr>
          <w:rFonts w:ascii="Arial" w:hAnsi="Arial" w:cs="Arial"/>
          <w:sz w:val="22"/>
          <w:szCs w:val="22"/>
        </w:rPr>
        <w:t xml:space="preserve">, </w:t>
      </w:r>
      <w:r w:rsidR="00C03628">
        <w:rPr>
          <w:rFonts w:ascii="Arial" w:hAnsi="Arial" w:cs="Arial"/>
          <w:sz w:val="22"/>
          <w:szCs w:val="22"/>
        </w:rPr>
        <w:t>Friday 23</w:t>
      </w:r>
      <w:r w:rsidR="00C03628" w:rsidRPr="00C03628">
        <w:rPr>
          <w:rFonts w:ascii="Arial" w:hAnsi="Arial" w:cs="Arial"/>
          <w:sz w:val="22"/>
          <w:szCs w:val="22"/>
          <w:vertAlign w:val="superscript"/>
        </w:rPr>
        <w:t>rd</w:t>
      </w:r>
      <w:r w:rsidR="00C03628">
        <w:rPr>
          <w:rFonts w:ascii="Arial" w:hAnsi="Arial" w:cs="Arial"/>
          <w:sz w:val="22"/>
          <w:szCs w:val="22"/>
        </w:rPr>
        <w:t xml:space="preserve"> June 2023</w:t>
      </w:r>
    </w:p>
    <w:p w14:paraId="6D933406" w14:textId="10F7EBD4" w:rsidR="001B6C72" w:rsidRDefault="00C03628" w:rsidP="001B6C72">
      <w:pPr>
        <w:ind w:right="-43"/>
        <w:jc w:val="center"/>
        <w:rPr>
          <w:rFonts w:ascii="Arial" w:hAnsi="Arial" w:cs="Arial"/>
          <w:sz w:val="22"/>
          <w:szCs w:val="22"/>
        </w:rPr>
      </w:pPr>
      <w:r>
        <w:rPr>
          <w:rFonts w:ascii="Arial" w:hAnsi="Arial" w:cs="Arial"/>
          <w:sz w:val="22"/>
          <w:szCs w:val="22"/>
        </w:rPr>
        <w:t>The Bay Café, 565 Blockhouse Bay Road, Blockhouse Bay</w:t>
      </w:r>
    </w:p>
    <w:p w14:paraId="433FCC7B" w14:textId="13ACDE1B" w:rsidR="00C43898" w:rsidRPr="00C43898" w:rsidRDefault="00C43898" w:rsidP="001B6C72">
      <w:pPr>
        <w:ind w:right="-43"/>
        <w:jc w:val="center"/>
        <w:rPr>
          <w:rFonts w:ascii="Arial" w:hAnsi="Arial" w:cs="Arial"/>
          <w:b/>
          <w:sz w:val="22"/>
          <w:szCs w:val="22"/>
        </w:rPr>
      </w:pPr>
      <w:r w:rsidRPr="00C43898">
        <w:rPr>
          <w:rFonts w:ascii="Arial" w:hAnsi="Arial" w:cs="Arial"/>
          <w:b/>
          <w:sz w:val="22"/>
          <w:szCs w:val="22"/>
        </w:rPr>
        <w:t xml:space="preserve">Meeting Opened </w:t>
      </w:r>
      <w:r w:rsidR="00C03628">
        <w:rPr>
          <w:rFonts w:ascii="Arial" w:hAnsi="Arial" w:cs="Arial"/>
          <w:b/>
          <w:sz w:val="22"/>
          <w:szCs w:val="22"/>
        </w:rPr>
        <w:t>8.35am</w:t>
      </w:r>
    </w:p>
    <w:p w14:paraId="01945FBB" w14:textId="77777777" w:rsidR="00F32D41" w:rsidRPr="001B6C72" w:rsidRDefault="00F32D41" w:rsidP="001B6C72">
      <w:pPr>
        <w:ind w:right="-43"/>
        <w:jc w:val="center"/>
        <w:rPr>
          <w:rFonts w:ascii="Arial" w:hAnsi="Arial" w:cs="Arial"/>
        </w:rPr>
      </w:pPr>
    </w:p>
    <w:p w14:paraId="342942A1" w14:textId="396FBB93" w:rsidR="00011C39" w:rsidRDefault="004F0ED9" w:rsidP="00011C39">
      <w:pPr>
        <w:tabs>
          <w:tab w:val="left" w:pos="1985"/>
        </w:tabs>
        <w:ind w:right="-43"/>
        <w:jc w:val="center"/>
        <w:rPr>
          <w:rFonts w:ascii="Arial" w:hAnsi="Arial" w:cs="Arial"/>
          <w:sz w:val="22"/>
          <w:szCs w:val="22"/>
        </w:rPr>
      </w:pPr>
      <w:r w:rsidRPr="00011C39">
        <w:rPr>
          <w:rFonts w:ascii="Arial" w:hAnsi="Arial" w:cs="Arial"/>
          <w:sz w:val="22"/>
          <w:szCs w:val="22"/>
        </w:rPr>
        <w:t xml:space="preserve">Chair welcomes members and stakeholders to the </w:t>
      </w:r>
      <w:r w:rsidR="00C03628">
        <w:rPr>
          <w:rFonts w:ascii="Arial" w:hAnsi="Arial" w:cs="Arial"/>
          <w:sz w:val="22"/>
          <w:szCs w:val="22"/>
        </w:rPr>
        <w:t>SGM</w:t>
      </w:r>
      <w:r w:rsidR="00C32FEE">
        <w:rPr>
          <w:rFonts w:ascii="Arial" w:hAnsi="Arial" w:cs="Arial"/>
          <w:sz w:val="22"/>
          <w:szCs w:val="22"/>
        </w:rPr>
        <w:t>.</w:t>
      </w:r>
      <w:r w:rsidRPr="00011C39">
        <w:rPr>
          <w:rFonts w:ascii="Arial" w:hAnsi="Arial" w:cs="Arial"/>
          <w:sz w:val="22"/>
          <w:szCs w:val="22"/>
        </w:rPr>
        <w:t xml:space="preserve"> </w:t>
      </w:r>
    </w:p>
    <w:p w14:paraId="2DEDEF16" w14:textId="77777777" w:rsidR="00011C39" w:rsidRDefault="004F0ED9" w:rsidP="00011C39">
      <w:pPr>
        <w:tabs>
          <w:tab w:val="left" w:pos="1985"/>
        </w:tabs>
        <w:ind w:right="-43"/>
        <w:jc w:val="left"/>
        <w:rPr>
          <w:rFonts w:ascii="Arial" w:hAnsi="Arial" w:cs="Arial"/>
          <w:b/>
          <w:sz w:val="22"/>
          <w:szCs w:val="22"/>
        </w:rPr>
      </w:pPr>
      <w:r w:rsidRPr="004F0ED9">
        <w:rPr>
          <w:rFonts w:ascii="Arial" w:hAnsi="Arial" w:cs="Arial"/>
          <w:b/>
          <w:sz w:val="22"/>
          <w:szCs w:val="22"/>
        </w:rPr>
        <w:t xml:space="preserve">Present: </w:t>
      </w:r>
      <w:r w:rsidR="00C119C6" w:rsidRPr="004F0ED9">
        <w:rPr>
          <w:rFonts w:ascii="Arial" w:hAnsi="Arial" w:cs="Arial"/>
          <w:b/>
          <w:sz w:val="22"/>
          <w:szCs w:val="22"/>
        </w:rPr>
        <w:t xml:space="preserve"> </w:t>
      </w:r>
    </w:p>
    <w:p w14:paraId="5C2FAEA1" w14:textId="160669DE" w:rsidR="0055384D" w:rsidRDefault="00953E2D" w:rsidP="00CF2DF3">
      <w:pPr>
        <w:tabs>
          <w:tab w:val="left" w:pos="1985"/>
        </w:tabs>
        <w:ind w:left="720" w:right="-43"/>
        <w:jc w:val="left"/>
        <w:rPr>
          <w:rFonts w:ascii="Arial" w:hAnsi="Arial" w:cs="Arial"/>
          <w:sz w:val="22"/>
          <w:szCs w:val="22"/>
        </w:rPr>
      </w:pPr>
      <w:r>
        <w:rPr>
          <w:rFonts w:ascii="Arial" w:hAnsi="Arial" w:cs="Arial"/>
          <w:sz w:val="22"/>
          <w:szCs w:val="22"/>
        </w:rPr>
        <w:t>Chandani Magan (Chiropractic Journey</w:t>
      </w:r>
      <w:r w:rsidR="0093748D">
        <w:rPr>
          <w:rFonts w:ascii="Arial" w:hAnsi="Arial" w:cs="Arial"/>
          <w:sz w:val="22"/>
          <w:szCs w:val="22"/>
        </w:rPr>
        <w:t xml:space="preserve">), </w:t>
      </w:r>
      <w:r w:rsidR="00C03628">
        <w:rPr>
          <w:rFonts w:ascii="Arial" w:hAnsi="Arial" w:cs="Arial"/>
          <w:sz w:val="22"/>
          <w:szCs w:val="22"/>
        </w:rPr>
        <w:t xml:space="preserve">Olwyn Andrews (Floriculture), Trevor Andrews (Sent), Matt </w:t>
      </w:r>
      <w:proofErr w:type="spellStart"/>
      <w:r w:rsidR="00C03628">
        <w:rPr>
          <w:rFonts w:ascii="Arial" w:hAnsi="Arial" w:cs="Arial"/>
          <w:sz w:val="22"/>
          <w:szCs w:val="22"/>
        </w:rPr>
        <w:t>Borsos</w:t>
      </w:r>
      <w:proofErr w:type="spellEnd"/>
      <w:r w:rsidR="00C03628">
        <w:rPr>
          <w:rFonts w:ascii="Arial" w:hAnsi="Arial" w:cs="Arial"/>
          <w:sz w:val="22"/>
          <w:szCs w:val="22"/>
        </w:rPr>
        <w:t xml:space="preserve"> (BOBO), </w:t>
      </w:r>
      <w:proofErr w:type="spellStart"/>
      <w:r w:rsidR="00C03628">
        <w:rPr>
          <w:rFonts w:ascii="Arial" w:hAnsi="Arial" w:cs="Arial"/>
          <w:sz w:val="22"/>
          <w:szCs w:val="22"/>
        </w:rPr>
        <w:t>Avinesh</w:t>
      </w:r>
      <w:proofErr w:type="spellEnd"/>
      <w:r w:rsidR="00C03628">
        <w:rPr>
          <w:rFonts w:ascii="Arial" w:hAnsi="Arial" w:cs="Arial"/>
          <w:sz w:val="22"/>
          <w:szCs w:val="22"/>
        </w:rPr>
        <w:t xml:space="preserve"> Prasad (Barfoot and Thompson), </w:t>
      </w:r>
      <w:r w:rsidR="0055384D">
        <w:rPr>
          <w:rFonts w:ascii="Arial" w:hAnsi="Arial" w:cs="Arial"/>
          <w:sz w:val="22"/>
          <w:szCs w:val="22"/>
        </w:rPr>
        <w:t xml:space="preserve"> </w:t>
      </w:r>
      <w:r w:rsidR="0093748D">
        <w:rPr>
          <w:rFonts w:ascii="Arial" w:hAnsi="Arial" w:cs="Arial"/>
          <w:sz w:val="22"/>
          <w:szCs w:val="22"/>
        </w:rPr>
        <w:t>Shirley Browne (</w:t>
      </w:r>
      <w:proofErr w:type="spellStart"/>
      <w:r w:rsidR="0093748D">
        <w:rPr>
          <w:rFonts w:ascii="Arial" w:hAnsi="Arial" w:cs="Arial"/>
          <w:sz w:val="22"/>
          <w:szCs w:val="22"/>
        </w:rPr>
        <w:t>Shirleys</w:t>
      </w:r>
      <w:proofErr w:type="spellEnd"/>
      <w:r w:rsidR="0093748D">
        <w:rPr>
          <w:rFonts w:ascii="Arial" w:hAnsi="Arial" w:cs="Arial"/>
          <w:sz w:val="22"/>
          <w:szCs w:val="22"/>
        </w:rPr>
        <w:t xml:space="preserve">), </w:t>
      </w:r>
      <w:r w:rsidR="00C03628">
        <w:rPr>
          <w:rFonts w:ascii="Arial" w:hAnsi="Arial" w:cs="Arial"/>
          <w:sz w:val="22"/>
          <w:szCs w:val="22"/>
        </w:rPr>
        <w:t>Prateek Malhotra (Loan Market)</w:t>
      </w:r>
    </w:p>
    <w:p w14:paraId="5170464D" w14:textId="77777777" w:rsidR="00C03628" w:rsidRDefault="00C03628" w:rsidP="00CF2DF3">
      <w:pPr>
        <w:tabs>
          <w:tab w:val="left" w:pos="1985"/>
        </w:tabs>
        <w:ind w:left="720" w:right="-43"/>
        <w:jc w:val="left"/>
        <w:rPr>
          <w:rFonts w:ascii="Arial" w:hAnsi="Arial" w:cs="Arial"/>
          <w:b/>
          <w:sz w:val="22"/>
          <w:szCs w:val="22"/>
        </w:rPr>
      </w:pPr>
    </w:p>
    <w:p w14:paraId="2C4B3144" w14:textId="47ABEB88" w:rsidR="00CF2DF3" w:rsidRPr="00011C39" w:rsidRDefault="00CF2DF3" w:rsidP="00CF2DF3">
      <w:pPr>
        <w:tabs>
          <w:tab w:val="left" w:pos="1985"/>
        </w:tabs>
        <w:ind w:left="720" w:right="-43"/>
        <w:jc w:val="left"/>
        <w:rPr>
          <w:rFonts w:ascii="Arial" w:hAnsi="Arial" w:cs="Arial"/>
          <w:sz w:val="22"/>
          <w:szCs w:val="22"/>
        </w:rPr>
      </w:pPr>
      <w:r>
        <w:rPr>
          <w:rFonts w:ascii="Arial" w:hAnsi="Arial" w:cs="Arial"/>
          <w:b/>
          <w:sz w:val="22"/>
          <w:szCs w:val="22"/>
        </w:rPr>
        <w:t xml:space="preserve">Also in attendance: </w:t>
      </w:r>
      <w:r w:rsidRPr="00011C39">
        <w:rPr>
          <w:rFonts w:ascii="Arial" w:hAnsi="Arial" w:cs="Arial"/>
          <w:sz w:val="22"/>
          <w:szCs w:val="22"/>
        </w:rPr>
        <w:t xml:space="preserve"> </w:t>
      </w:r>
      <w:r w:rsidR="00670D79">
        <w:rPr>
          <w:rFonts w:ascii="Arial" w:hAnsi="Arial" w:cs="Arial"/>
          <w:sz w:val="22"/>
          <w:szCs w:val="22"/>
        </w:rPr>
        <w:t>Jodie Judd</w:t>
      </w:r>
      <w:r w:rsidRPr="00011C39">
        <w:rPr>
          <w:rFonts w:ascii="Arial" w:hAnsi="Arial" w:cs="Arial"/>
          <w:sz w:val="22"/>
          <w:szCs w:val="22"/>
        </w:rPr>
        <w:t xml:space="preserve"> (</w:t>
      </w:r>
      <w:r w:rsidR="00881FE6">
        <w:rPr>
          <w:rFonts w:ascii="Arial" w:hAnsi="Arial" w:cs="Arial"/>
          <w:sz w:val="22"/>
          <w:szCs w:val="22"/>
        </w:rPr>
        <w:t>BID</w:t>
      </w:r>
      <w:r w:rsidRPr="00011C39">
        <w:rPr>
          <w:rFonts w:ascii="Arial" w:hAnsi="Arial" w:cs="Arial"/>
          <w:sz w:val="22"/>
          <w:szCs w:val="22"/>
        </w:rPr>
        <w:t xml:space="preserve"> Manager)</w:t>
      </w:r>
      <w:r>
        <w:rPr>
          <w:rFonts w:ascii="Arial" w:hAnsi="Arial" w:cs="Arial"/>
          <w:sz w:val="22"/>
          <w:szCs w:val="22"/>
        </w:rPr>
        <w:t xml:space="preserve">, </w:t>
      </w:r>
    </w:p>
    <w:p w14:paraId="5BADC688" w14:textId="77777777" w:rsidR="00CF2DF3" w:rsidRDefault="00CF2DF3" w:rsidP="00CF2DF3">
      <w:pPr>
        <w:tabs>
          <w:tab w:val="left" w:pos="1985"/>
        </w:tabs>
        <w:ind w:right="-43"/>
        <w:jc w:val="left"/>
        <w:rPr>
          <w:rFonts w:ascii="Arial" w:hAnsi="Arial" w:cs="Arial"/>
          <w:b/>
          <w:sz w:val="22"/>
          <w:szCs w:val="22"/>
        </w:rPr>
      </w:pPr>
    </w:p>
    <w:p w14:paraId="34A63E87" w14:textId="77777777" w:rsidR="00F32D41" w:rsidRPr="00371CD6" w:rsidRDefault="00F32D41" w:rsidP="006D4250">
      <w:pPr>
        <w:pStyle w:val="ListParagraph"/>
        <w:numPr>
          <w:ilvl w:val="0"/>
          <w:numId w:val="35"/>
        </w:numPr>
        <w:spacing w:after="60"/>
        <w:ind w:left="0" w:right="-45" w:firstLine="0"/>
        <w:contextualSpacing w:val="0"/>
        <w:rPr>
          <w:rFonts w:ascii="Arial" w:hAnsi="Arial" w:cs="Arial"/>
          <w:b/>
          <w:sz w:val="22"/>
          <w:szCs w:val="22"/>
        </w:rPr>
      </w:pPr>
      <w:r w:rsidRPr="00371CD6">
        <w:rPr>
          <w:rFonts w:ascii="Arial" w:hAnsi="Arial" w:cs="Arial"/>
          <w:b/>
          <w:sz w:val="22"/>
          <w:szCs w:val="22"/>
        </w:rPr>
        <w:t>Apologies</w:t>
      </w:r>
      <w:r w:rsidR="00346F95" w:rsidRPr="00371CD6">
        <w:rPr>
          <w:rFonts w:ascii="Arial" w:hAnsi="Arial" w:cs="Arial"/>
          <w:b/>
          <w:sz w:val="22"/>
          <w:szCs w:val="22"/>
        </w:rPr>
        <w:t>.</w:t>
      </w:r>
    </w:p>
    <w:p w14:paraId="2FDCEB4A" w14:textId="77777777" w:rsidR="0093748D" w:rsidRDefault="0093748D" w:rsidP="0093748D">
      <w:pPr>
        <w:spacing w:after="60"/>
        <w:ind w:left="720" w:right="-45"/>
        <w:rPr>
          <w:rFonts w:ascii="Arial" w:hAnsi="Arial" w:cs="Arial"/>
          <w:sz w:val="22"/>
          <w:szCs w:val="22"/>
        </w:rPr>
      </w:pPr>
    </w:p>
    <w:p w14:paraId="493B3B6B" w14:textId="77777777" w:rsidR="00011C39" w:rsidRPr="00011C39" w:rsidRDefault="00011C39" w:rsidP="004F0ED9">
      <w:pPr>
        <w:spacing w:after="60"/>
        <w:ind w:left="720" w:right="-45"/>
        <w:rPr>
          <w:rFonts w:ascii="Arial" w:hAnsi="Arial" w:cs="Arial"/>
          <w:b/>
          <w:sz w:val="22"/>
          <w:szCs w:val="22"/>
        </w:rPr>
      </w:pPr>
      <w:r w:rsidRPr="00011C39">
        <w:rPr>
          <w:rFonts w:ascii="Arial" w:hAnsi="Arial" w:cs="Arial"/>
          <w:b/>
          <w:sz w:val="22"/>
          <w:szCs w:val="22"/>
        </w:rPr>
        <w:t>Chair Moves:</w:t>
      </w:r>
    </w:p>
    <w:p w14:paraId="006340EE" w14:textId="77777777" w:rsidR="00C119C6" w:rsidRPr="00011C39" w:rsidRDefault="00C119C6" w:rsidP="00FE1C1D">
      <w:pPr>
        <w:spacing w:after="60"/>
        <w:ind w:right="-45" w:firstLine="720"/>
        <w:rPr>
          <w:rFonts w:ascii="Arial" w:hAnsi="Arial" w:cs="Arial"/>
          <w:i/>
          <w:sz w:val="22"/>
          <w:szCs w:val="22"/>
        </w:rPr>
      </w:pPr>
      <w:r w:rsidRPr="00011C39">
        <w:rPr>
          <w:rFonts w:ascii="Arial" w:hAnsi="Arial" w:cs="Arial"/>
          <w:i/>
          <w:sz w:val="22"/>
          <w:szCs w:val="22"/>
        </w:rPr>
        <w:t>“</w:t>
      </w:r>
      <w:r w:rsidR="006D4250" w:rsidRPr="00011C39">
        <w:rPr>
          <w:rFonts w:ascii="Arial" w:hAnsi="Arial" w:cs="Arial"/>
          <w:i/>
          <w:sz w:val="22"/>
          <w:szCs w:val="22"/>
        </w:rPr>
        <w:t>T</w:t>
      </w:r>
      <w:r w:rsidRPr="00011C39">
        <w:rPr>
          <w:rFonts w:ascii="Arial" w:hAnsi="Arial" w:cs="Arial"/>
          <w:i/>
          <w:sz w:val="22"/>
          <w:szCs w:val="22"/>
        </w:rPr>
        <w:t>hat the apologies</w:t>
      </w:r>
      <w:r w:rsidR="004F0ED9" w:rsidRPr="00011C39">
        <w:rPr>
          <w:rFonts w:ascii="Arial" w:hAnsi="Arial" w:cs="Arial"/>
          <w:i/>
          <w:sz w:val="22"/>
          <w:szCs w:val="22"/>
        </w:rPr>
        <w:t xml:space="preserve"> tabled and </w:t>
      </w:r>
      <w:r w:rsidR="00011C39" w:rsidRPr="00011C39">
        <w:rPr>
          <w:rFonts w:ascii="Arial" w:hAnsi="Arial" w:cs="Arial"/>
          <w:i/>
          <w:sz w:val="22"/>
          <w:szCs w:val="22"/>
        </w:rPr>
        <w:t>accepted”</w:t>
      </w:r>
      <w:r w:rsidRPr="00011C39">
        <w:rPr>
          <w:rFonts w:ascii="Arial" w:hAnsi="Arial" w:cs="Arial"/>
          <w:i/>
          <w:sz w:val="22"/>
          <w:szCs w:val="22"/>
        </w:rPr>
        <w:t xml:space="preserve"> </w:t>
      </w:r>
    </w:p>
    <w:p w14:paraId="7ABEA1C1" w14:textId="5E45376C" w:rsidR="00C119C6" w:rsidRDefault="004F0ED9" w:rsidP="00FE1C1D">
      <w:pPr>
        <w:spacing w:after="60"/>
        <w:ind w:right="-45" w:firstLine="720"/>
        <w:rPr>
          <w:rFonts w:ascii="Arial" w:hAnsi="Arial" w:cs="Arial"/>
          <w:b/>
          <w:i/>
          <w:sz w:val="22"/>
          <w:szCs w:val="22"/>
        </w:rPr>
      </w:pPr>
      <w:r w:rsidRPr="001A6C32">
        <w:rPr>
          <w:rFonts w:ascii="Arial" w:hAnsi="Arial" w:cs="Arial"/>
          <w:b/>
          <w:i/>
          <w:sz w:val="22"/>
          <w:szCs w:val="22"/>
        </w:rPr>
        <w:t xml:space="preserve">Moved: </w:t>
      </w:r>
      <w:r w:rsidR="00C03628">
        <w:rPr>
          <w:rFonts w:ascii="Arial" w:hAnsi="Arial" w:cs="Arial"/>
          <w:b/>
          <w:i/>
          <w:sz w:val="22"/>
          <w:szCs w:val="22"/>
        </w:rPr>
        <w:t>Chandani</w:t>
      </w:r>
      <w:r w:rsidR="00C03628">
        <w:rPr>
          <w:rFonts w:ascii="Arial" w:hAnsi="Arial" w:cs="Arial"/>
          <w:b/>
          <w:i/>
          <w:sz w:val="22"/>
          <w:szCs w:val="22"/>
        </w:rPr>
        <w:tab/>
      </w:r>
      <w:r w:rsidR="00C03628">
        <w:rPr>
          <w:rFonts w:ascii="Arial" w:hAnsi="Arial" w:cs="Arial"/>
          <w:b/>
          <w:i/>
          <w:sz w:val="22"/>
          <w:szCs w:val="22"/>
        </w:rPr>
        <w:tab/>
      </w:r>
      <w:r w:rsidRPr="001A6C32">
        <w:rPr>
          <w:rFonts w:ascii="Arial" w:hAnsi="Arial" w:cs="Arial"/>
          <w:b/>
          <w:i/>
          <w:sz w:val="22"/>
          <w:szCs w:val="22"/>
        </w:rPr>
        <w:tab/>
        <w:t xml:space="preserve">Seconded: </w:t>
      </w:r>
      <w:r w:rsidR="00C03628">
        <w:rPr>
          <w:rFonts w:ascii="Arial" w:hAnsi="Arial" w:cs="Arial"/>
          <w:b/>
          <w:i/>
          <w:sz w:val="22"/>
          <w:szCs w:val="22"/>
        </w:rPr>
        <w:t>Olwyn</w:t>
      </w:r>
      <w:r w:rsidR="00275B04">
        <w:rPr>
          <w:rFonts w:ascii="Arial" w:hAnsi="Arial" w:cs="Arial"/>
          <w:b/>
          <w:i/>
          <w:sz w:val="22"/>
          <w:szCs w:val="22"/>
        </w:rPr>
        <w:tab/>
      </w:r>
      <w:r w:rsidR="001A6C32" w:rsidRPr="001A6C32">
        <w:rPr>
          <w:rFonts w:ascii="Arial" w:hAnsi="Arial" w:cs="Arial"/>
          <w:b/>
          <w:i/>
          <w:sz w:val="22"/>
          <w:szCs w:val="22"/>
        </w:rPr>
        <w:tab/>
        <w:t>CARRIED</w:t>
      </w:r>
    </w:p>
    <w:p w14:paraId="252855AC" w14:textId="77777777" w:rsidR="00C03628" w:rsidRDefault="00C03628" w:rsidP="00FE1C1D">
      <w:pPr>
        <w:spacing w:after="60"/>
        <w:ind w:right="-45" w:firstLine="720"/>
        <w:rPr>
          <w:rFonts w:ascii="Arial" w:hAnsi="Arial" w:cs="Arial"/>
          <w:b/>
          <w:i/>
          <w:sz w:val="22"/>
          <w:szCs w:val="22"/>
        </w:rPr>
      </w:pPr>
    </w:p>
    <w:p w14:paraId="08B4BEAE" w14:textId="48A40FB0" w:rsidR="00C03628" w:rsidRDefault="00C03628" w:rsidP="00C03628">
      <w:pPr>
        <w:pStyle w:val="Default"/>
        <w:ind w:left="720" w:hanging="720"/>
        <w:rPr>
          <w:sz w:val="23"/>
          <w:szCs w:val="23"/>
        </w:rPr>
      </w:pPr>
      <w:r>
        <w:rPr>
          <w:b/>
          <w:bCs/>
          <w:sz w:val="23"/>
          <w:szCs w:val="23"/>
        </w:rPr>
        <w:t xml:space="preserve">2. </w:t>
      </w:r>
      <w:r>
        <w:rPr>
          <w:b/>
          <w:bCs/>
          <w:sz w:val="23"/>
          <w:szCs w:val="23"/>
        </w:rPr>
        <w:tab/>
      </w:r>
      <w:r>
        <w:rPr>
          <w:b/>
          <w:bCs/>
          <w:sz w:val="23"/>
          <w:szCs w:val="23"/>
        </w:rPr>
        <w:t xml:space="preserve">AGM 2022 </w:t>
      </w:r>
      <w:r w:rsidRPr="00F2020E">
        <w:rPr>
          <w:sz w:val="23"/>
          <w:szCs w:val="23"/>
        </w:rPr>
        <w:t xml:space="preserve">– </w:t>
      </w:r>
      <w:r>
        <w:rPr>
          <w:sz w:val="23"/>
          <w:szCs w:val="23"/>
        </w:rPr>
        <w:t>to receive and approve the 2022 AGM reports, to approve relevant documents, to elect the 2022/2023 executive committee and appoint the auditor.</w:t>
      </w:r>
    </w:p>
    <w:p w14:paraId="1903C040" w14:textId="58FAB76A" w:rsidR="00C03628" w:rsidRDefault="00C03628" w:rsidP="00C03628">
      <w:pPr>
        <w:pStyle w:val="Default"/>
        <w:rPr>
          <w:sz w:val="23"/>
          <w:szCs w:val="23"/>
        </w:rPr>
      </w:pPr>
      <w:r>
        <w:rPr>
          <w:sz w:val="23"/>
          <w:szCs w:val="23"/>
        </w:rPr>
        <w:tab/>
      </w:r>
    </w:p>
    <w:p w14:paraId="3FF32314" w14:textId="77777777" w:rsidR="00C03628" w:rsidRPr="00F2020E" w:rsidRDefault="00C03628" w:rsidP="00C03628">
      <w:pPr>
        <w:pStyle w:val="Default"/>
        <w:ind w:firstLine="720"/>
        <w:rPr>
          <w:b/>
          <w:bCs/>
          <w:sz w:val="23"/>
          <w:szCs w:val="23"/>
        </w:rPr>
      </w:pPr>
      <w:r w:rsidRPr="00F2020E">
        <w:rPr>
          <w:b/>
          <w:bCs/>
          <w:sz w:val="23"/>
          <w:szCs w:val="23"/>
        </w:rPr>
        <w:t>Reason:</w:t>
      </w:r>
    </w:p>
    <w:p w14:paraId="6D958935" w14:textId="3ABCDC98" w:rsidR="00C03628" w:rsidRDefault="00C03628" w:rsidP="00C03628">
      <w:pPr>
        <w:pStyle w:val="Default"/>
        <w:ind w:left="720"/>
        <w:rPr>
          <w:sz w:val="23"/>
          <w:szCs w:val="23"/>
        </w:rPr>
      </w:pPr>
      <w:r>
        <w:rPr>
          <w:sz w:val="23"/>
          <w:szCs w:val="23"/>
        </w:rPr>
        <w:t>T</w:t>
      </w:r>
      <w:r w:rsidRPr="00F2020E">
        <w:rPr>
          <w:sz w:val="23"/>
          <w:szCs w:val="23"/>
        </w:rPr>
        <w:t xml:space="preserve">he </w:t>
      </w:r>
      <w:r>
        <w:rPr>
          <w:sz w:val="23"/>
          <w:szCs w:val="23"/>
        </w:rPr>
        <w:t xml:space="preserve">Blockhouse Bay Business Association </w:t>
      </w:r>
      <w:r w:rsidRPr="00F2020E">
        <w:rPr>
          <w:sz w:val="23"/>
          <w:szCs w:val="23"/>
        </w:rPr>
        <w:t>2022 AGM was held on 18 October 2022. The meeting went ahead on this date but unfortunately due to not achieving the required quorum the meeting was not valid.</w:t>
      </w:r>
      <w:r>
        <w:rPr>
          <w:sz w:val="23"/>
          <w:szCs w:val="23"/>
        </w:rPr>
        <w:t xml:space="preserve"> The 2022 AGM is how being held as part of this Special General Meeting.</w:t>
      </w:r>
    </w:p>
    <w:p w14:paraId="1CBDB962" w14:textId="77777777" w:rsidR="00C03628" w:rsidRPr="00F2020E" w:rsidRDefault="00C03628" w:rsidP="00C03628">
      <w:pPr>
        <w:pStyle w:val="Default"/>
        <w:rPr>
          <w:sz w:val="23"/>
          <w:szCs w:val="23"/>
        </w:rPr>
      </w:pPr>
    </w:p>
    <w:p w14:paraId="357D9348" w14:textId="77777777" w:rsidR="00C03628" w:rsidRDefault="00C03628" w:rsidP="00C03628">
      <w:pPr>
        <w:pStyle w:val="Default"/>
        <w:rPr>
          <w:b/>
          <w:bCs/>
          <w:sz w:val="23"/>
          <w:szCs w:val="23"/>
        </w:rPr>
      </w:pPr>
    </w:p>
    <w:p w14:paraId="2D881137" w14:textId="77777777" w:rsidR="00C03628" w:rsidRPr="005C2286" w:rsidRDefault="00C03628" w:rsidP="00C03628">
      <w:pPr>
        <w:pStyle w:val="Default"/>
        <w:ind w:left="720"/>
        <w:rPr>
          <w:b/>
          <w:bCs/>
          <w:sz w:val="23"/>
          <w:szCs w:val="23"/>
        </w:rPr>
      </w:pPr>
      <w:r>
        <w:rPr>
          <w:b/>
          <w:bCs/>
          <w:sz w:val="23"/>
          <w:szCs w:val="23"/>
        </w:rPr>
        <w:t>Special Resolution A:  To receive and approve the Blockhouse Bay Business Association AGM 2022 documents, including the appointment of the executive committee and auditor.</w:t>
      </w:r>
    </w:p>
    <w:p w14:paraId="58093F93" w14:textId="77777777" w:rsidR="00C03628" w:rsidRDefault="00C03628" w:rsidP="00C03628">
      <w:pPr>
        <w:pStyle w:val="Default"/>
        <w:rPr>
          <w:sz w:val="23"/>
          <w:szCs w:val="23"/>
        </w:rPr>
      </w:pPr>
    </w:p>
    <w:p w14:paraId="75D8C703" w14:textId="77777777" w:rsidR="00C03628" w:rsidRDefault="00C03628" w:rsidP="00C03628">
      <w:pPr>
        <w:pStyle w:val="Default"/>
        <w:ind w:firstLine="720"/>
        <w:rPr>
          <w:b/>
          <w:bCs/>
          <w:sz w:val="23"/>
          <w:szCs w:val="23"/>
        </w:rPr>
      </w:pPr>
      <w:r>
        <w:rPr>
          <w:b/>
          <w:bCs/>
          <w:sz w:val="23"/>
          <w:szCs w:val="23"/>
        </w:rPr>
        <w:t>2.1 Blockhouse Bay Business Association 2022 AGM agenda:</w:t>
      </w:r>
    </w:p>
    <w:p w14:paraId="1857AB6A" w14:textId="77777777" w:rsidR="00C03628" w:rsidRDefault="00C03628" w:rsidP="00C03628">
      <w:pPr>
        <w:pStyle w:val="Default"/>
        <w:ind w:firstLine="720"/>
        <w:rPr>
          <w:b/>
          <w:bCs/>
          <w:sz w:val="23"/>
          <w:szCs w:val="23"/>
        </w:rPr>
      </w:pPr>
    </w:p>
    <w:p w14:paraId="7657B594" w14:textId="77777777" w:rsidR="00C03628" w:rsidRDefault="00C03628" w:rsidP="00C03628">
      <w:pPr>
        <w:pStyle w:val="Default"/>
        <w:ind w:firstLine="720"/>
        <w:rPr>
          <w:sz w:val="23"/>
          <w:szCs w:val="23"/>
        </w:rPr>
      </w:pPr>
      <w:r>
        <w:rPr>
          <w:b/>
          <w:bCs/>
          <w:sz w:val="23"/>
          <w:szCs w:val="23"/>
        </w:rPr>
        <w:t xml:space="preserve">1. Confirmation of Minutes from 2021 AGM </w:t>
      </w:r>
    </w:p>
    <w:p w14:paraId="0FFA1999" w14:textId="77777777" w:rsidR="00C03628" w:rsidRPr="001A6C32" w:rsidRDefault="00C03628" w:rsidP="00FE1C1D">
      <w:pPr>
        <w:spacing w:after="60"/>
        <w:ind w:right="-45" w:firstLine="720"/>
        <w:rPr>
          <w:rFonts w:ascii="Arial" w:hAnsi="Arial" w:cs="Arial"/>
          <w:b/>
          <w:i/>
          <w:sz w:val="22"/>
          <w:szCs w:val="22"/>
        </w:rPr>
      </w:pPr>
    </w:p>
    <w:p w14:paraId="3E7892BF" w14:textId="77777777" w:rsidR="001A6C32" w:rsidRDefault="001A6C32" w:rsidP="00C03628">
      <w:pPr>
        <w:spacing w:after="60"/>
        <w:ind w:right="-45" w:firstLine="720"/>
        <w:rPr>
          <w:rFonts w:ascii="Arial" w:hAnsi="Arial" w:cs="Arial"/>
          <w:sz w:val="22"/>
          <w:szCs w:val="22"/>
        </w:rPr>
      </w:pPr>
      <w:r>
        <w:rPr>
          <w:rFonts w:ascii="Arial" w:hAnsi="Arial" w:cs="Arial"/>
          <w:sz w:val="22"/>
          <w:szCs w:val="22"/>
        </w:rPr>
        <w:t xml:space="preserve">Chair asked the </w:t>
      </w:r>
      <w:r w:rsidR="00C119C6" w:rsidRPr="00371CD6">
        <w:rPr>
          <w:rFonts w:ascii="Arial" w:hAnsi="Arial" w:cs="Arial"/>
          <w:sz w:val="22"/>
          <w:szCs w:val="22"/>
        </w:rPr>
        <w:t xml:space="preserve">attendees to view the minutes of the </w:t>
      </w:r>
      <w:r w:rsidR="00FE1C1D">
        <w:rPr>
          <w:rFonts w:ascii="Arial" w:hAnsi="Arial" w:cs="Arial"/>
          <w:sz w:val="22"/>
          <w:szCs w:val="22"/>
        </w:rPr>
        <w:t>last meeting for a few minutes,</w:t>
      </w:r>
    </w:p>
    <w:p w14:paraId="32A26C4C" w14:textId="77777777" w:rsidR="00011C39" w:rsidRDefault="00011C39" w:rsidP="006D4250">
      <w:pPr>
        <w:spacing w:after="60"/>
        <w:ind w:left="1440" w:right="-45"/>
        <w:rPr>
          <w:rFonts w:ascii="Arial" w:hAnsi="Arial" w:cs="Arial"/>
          <w:sz w:val="22"/>
          <w:szCs w:val="22"/>
        </w:rPr>
      </w:pPr>
    </w:p>
    <w:p w14:paraId="1C218152" w14:textId="77777777" w:rsidR="001A6C32" w:rsidRPr="00FE1C1D" w:rsidRDefault="00FE1C1D" w:rsidP="00FE1C1D">
      <w:pPr>
        <w:spacing w:after="60"/>
        <w:ind w:right="-45"/>
        <w:rPr>
          <w:rFonts w:ascii="Arial" w:hAnsi="Arial" w:cs="Arial"/>
          <w:b/>
          <w:sz w:val="22"/>
          <w:szCs w:val="22"/>
        </w:rPr>
      </w:pPr>
      <w:r>
        <w:rPr>
          <w:rFonts w:ascii="Arial" w:hAnsi="Arial" w:cs="Arial"/>
          <w:sz w:val="22"/>
          <w:szCs w:val="22"/>
        </w:rPr>
        <w:tab/>
      </w:r>
      <w:r w:rsidRPr="00FE1C1D">
        <w:rPr>
          <w:rFonts w:ascii="Arial" w:hAnsi="Arial" w:cs="Arial"/>
          <w:b/>
          <w:sz w:val="22"/>
          <w:szCs w:val="22"/>
        </w:rPr>
        <w:t>Chair moves</w:t>
      </w:r>
      <w:r>
        <w:rPr>
          <w:rFonts w:ascii="Arial" w:hAnsi="Arial" w:cs="Arial"/>
          <w:b/>
          <w:sz w:val="22"/>
          <w:szCs w:val="22"/>
        </w:rPr>
        <w:t>:</w:t>
      </w:r>
    </w:p>
    <w:p w14:paraId="4C6AD4DF" w14:textId="6DDEC3B2" w:rsidR="001A6C32" w:rsidRPr="00011C39" w:rsidRDefault="001A6C32" w:rsidP="00FE1C1D">
      <w:pPr>
        <w:spacing w:after="60"/>
        <w:ind w:left="720" w:right="-45"/>
        <w:rPr>
          <w:rFonts w:ascii="Arial" w:hAnsi="Arial" w:cs="Arial"/>
          <w:i/>
          <w:sz w:val="22"/>
          <w:szCs w:val="22"/>
        </w:rPr>
      </w:pPr>
      <w:r w:rsidRPr="00011C39">
        <w:rPr>
          <w:rFonts w:ascii="Arial" w:hAnsi="Arial" w:cs="Arial"/>
          <w:i/>
          <w:sz w:val="22"/>
          <w:szCs w:val="22"/>
        </w:rPr>
        <w:t>“</w:t>
      </w:r>
      <w:r w:rsidR="00C119C6" w:rsidRPr="00011C39">
        <w:rPr>
          <w:rFonts w:ascii="Arial" w:hAnsi="Arial" w:cs="Arial"/>
          <w:i/>
          <w:sz w:val="22"/>
          <w:szCs w:val="22"/>
        </w:rPr>
        <w:t xml:space="preserve">That the minutes of the </w:t>
      </w:r>
      <w:r w:rsidRPr="00011C39">
        <w:rPr>
          <w:rFonts w:ascii="Arial" w:hAnsi="Arial" w:cs="Arial"/>
          <w:i/>
          <w:sz w:val="22"/>
          <w:szCs w:val="22"/>
        </w:rPr>
        <w:t>20</w:t>
      </w:r>
      <w:r w:rsidR="00027619">
        <w:rPr>
          <w:rFonts w:ascii="Arial" w:hAnsi="Arial" w:cs="Arial"/>
          <w:i/>
          <w:sz w:val="22"/>
          <w:szCs w:val="22"/>
        </w:rPr>
        <w:t>2</w:t>
      </w:r>
      <w:r w:rsidR="00C03628">
        <w:rPr>
          <w:rFonts w:ascii="Arial" w:hAnsi="Arial" w:cs="Arial"/>
          <w:i/>
          <w:sz w:val="22"/>
          <w:szCs w:val="22"/>
        </w:rPr>
        <w:t>2</w:t>
      </w:r>
      <w:r w:rsidR="00C119C6" w:rsidRPr="00011C39">
        <w:rPr>
          <w:rFonts w:ascii="Arial" w:hAnsi="Arial" w:cs="Arial"/>
          <w:i/>
          <w:sz w:val="22"/>
          <w:szCs w:val="22"/>
        </w:rPr>
        <w:t xml:space="preserve"> AGM are a </w:t>
      </w:r>
      <w:r w:rsidR="006D4250" w:rsidRPr="00011C39">
        <w:rPr>
          <w:rFonts w:ascii="Arial" w:hAnsi="Arial" w:cs="Arial"/>
          <w:i/>
          <w:sz w:val="22"/>
          <w:szCs w:val="22"/>
        </w:rPr>
        <w:t>true</w:t>
      </w:r>
      <w:r w:rsidR="00C119C6" w:rsidRPr="00011C39">
        <w:rPr>
          <w:rFonts w:ascii="Arial" w:hAnsi="Arial" w:cs="Arial"/>
          <w:i/>
          <w:sz w:val="22"/>
          <w:szCs w:val="22"/>
        </w:rPr>
        <w:t xml:space="preserve"> and correct record </w:t>
      </w:r>
      <w:r w:rsidR="006C0D32" w:rsidRPr="00011C39">
        <w:rPr>
          <w:rFonts w:ascii="Arial" w:hAnsi="Arial" w:cs="Arial"/>
          <w:i/>
          <w:sz w:val="22"/>
          <w:szCs w:val="22"/>
        </w:rPr>
        <w:t>of proceedings</w:t>
      </w:r>
      <w:r w:rsidR="00FE1C1D" w:rsidRPr="00011C39">
        <w:rPr>
          <w:rFonts w:ascii="Arial" w:hAnsi="Arial" w:cs="Arial"/>
          <w:i/>
          <w:sz w:val="22"/>
          <w:szCs w:val="22"/>
        </w:rPr>
        <w:t xml:space="preserve"> taking into account the resolutions mentioned below in matters arising</w:t>
      </w:r>
      <w:r w:rsidR="00011C39">
        <w:rPr>
          <w:rFonts w:ascii="Arial" w:hAnsi="Arial" w:cs="Arial"/>
          <w:i/>
          <w:sz w:val="22"/>
          <w:szCs w:val="22"/>
        </w:rPr>
        <w:t>”</w:t>
      </w:r>
    </w:p>
    <w:p w14:paraId="39753DB0" w14:textId="1BD3BE59" w:rsidR="00B06F4A" w:rsidRDefault="00C119C6" w:rsidP="00FE1C1D">
      <w:pPr>
        <w:spacing w:after="60"/>
        <w:ind w:right="-45" w:firstLine="720"/>
        <w:rPr>
          <w:rFonts w:ascii="Arial" w:hAnsi="Arial" w:cs="Arial"/>
          <w:b/>
          <w:i/>
          <w:sz w:val="22"/>
          <w:szCs w:val="22"/>
        </w:rPr>
      </w:pPr>
      <w:r w:rsidRPr="001A6C32">
        <w:rPr>
          <w:rFonts w:ascii="Arial" w:hAnsi="Arial" w:cs="Arial"/>
          <w:b/>
          <w:i/>
          <w:sz w:val="22"/>
          <w:szCs w:val="22"/>
        </w:rPr>
        <w:t>Moved:</w:t>
      </w:r>
      <w:r w:rsidR="001A6C32">
        <w:rPr>
          <w:rFonts w:ascii="Arial" w:hAnsi="Arial" w:cs="Arial"/>
          <w:b/>
          <w:i/>
          <w:sz w:val="22"/>
          <w:szCs w:val="22"/>
        </w:rPr>
        <w:t xml:space="preserve"> </w:t>
      </w:r>
      <w:r w:rsidR="004640CD">
        <w:rPr>
          <w:rFonts w:ascii="Arial" w:hAnsi="Arial" w:cs="Arial"/>
          <w:b/>
          <w:i/>
          <w:sz w:val="22"/>
          <w:szCs w:val="22"/>
        </w:rPr>
        <w:t>Chandani</w:t>
      </w:r>
      <w:r w:rsidR="00275B04">
        <w:rPr>
          <w:rFonts w:ascii="Arial" w:hAnsi="Arial" w:cs="Arial"/>
          <w:b/>
          <w:i/>
          <w:sz w:val="22"/>
          <w:szCs w:val="22"/>
        </w:rPr>
        <w:tab/>
      </w:r>
      <w:r w:rsidR="004640CD">
        <w:rPr>
          <w:rFonts w:ascii="Arial" w:hAnsi="Arial" w:cs="Arial"/>
          <w:b/>
          <w:i/>
          <w:sz w:val="22"/>
          <w:szCs w:val="22"/>
        </w:rPr>
        <w:tab/>
      </w:r>
      <w:r w:rsidR="004640CD">
        <w:rPr>
          <w:rFonts w:ascii="Arial" w:hAnsi="Arial" w:cs="Arial"/>
          <w:b/>
          <w:i/>
          <w:sz w:val="22"/>
          <w:szCs w:val="22"/>
        </w:rPr>
        <w:tab/>
      </w:r>
      <w:r w:rsidRPr="001A6C32">
        <w:rPr>
          <w:rFonts w:ascii="Arial" w:hAnsi="Arial" w:cs="Arial"/>
          <w:b/>
          <w:i/>
          <w:sz w:val="22"/>
          <w:szCs w:val="22"/>
        </w:rPr>
        <w:t>Seconded</w:t>
      </w:r>
      <w:r w:rsidR="00275B04">
        <w:rPr>
          <w:rFonts w:ascii="Arial" w:hAnsi="Arial" w:cs="Arial"/>
          <w:b/>
          <w:i/>
          <w:sz w:val="22"/>
          <w:szCs w:val="22"/>
        </w:rPr>
        <w:t>:</w:t>
      </w:r>
      <w:r w:rsidRPr="001A6C32">
        <w:rPr>
          <w:rFonts w:ascii="Arial" w:hAnsi="Arial" w:cs="Arial"/>
          <w:b/>
          <w:i/>
          <w:sz w:val="22"/>
          <w:szCs w:val="22"/>
        </w:rPr>
        <w:t xml:space="preserve"> </w:t>
      </w:r>
      <w:r w:rsidR="004640CD">
        <w:rPr>
          <w:rFonts w:ascii="Arial" w:hAnsi="Arial" w:cs="Arial"/>
          <w:b/>
          <w:i/>
          <w:sz w:val="22"/>
          <w:szCs w:val="22"/>
        </w:rPr>
        <w:t>Olwyn</w:t>
      </w:r>
      <w:r w:rsidR="004640CD">
        <w:rPr>
          <w:rFonts w:ascii="Arial" w:hAnsi="Arial" w:cs="Arial"/>
          <w:b/>
          <w:i/>
          <w:sz w:val="22"/>
          <w:szCs w:val="22"/>
        </w:rPr>
        <w:tab/>
      </w:r>
      <w:r w:rsidR="004640CD">
        <w:rPr>
          <w:rFonts w:ascii="Arial" w:hAnsi="Arial" w:cs="Arial"/>
          <w:b/>
          <w:i/>
          <w:sz w:val="22"/>
          <w:szCs w:val="22"/>
        </w:rPr>
        <w:tab/>
      </w:r>
      <w:r w:rsidR="001A6C32" w:rsidRPr="001A6C32">
        <w:rPr>
          <w:rFonts w:ascii="Arial" w:hAnsi="Arial" w:cs="Arial"/>
          <w:b/>
          <w:i/>
          <w:sz w:val="22"/>
          <w:szCs w:val="22"/>
        </w:rPr>
        <w:tab/>
        <w:t>CARRIED</w:t>
      </w:r>
      <w:r w:rsidR="006C0D32">
        <w:rPr>
          <w:rFonts w:ascii="Arial" w:hAnsi="Arial" w:cs="Arial"/>
          <w:b/>
          <w:i/>
          <w:sz w:val="22"/>
          <w:szCs w:val="22"/>
        </w:rPr>
        <w:t xml:space="preserve"> </w:t>
      </w:r>
      <w:r w:rsidR="00B06F4A">
        <w:rPr>
          <w:rFonts w:ascii="Arial" w:hAnsi="Arial" w:cs="Arial"/>
          <w:b/>
          <w:i/>
          <w:sz w:val="22"/>
          <w:szCs w:val="22"/>
        </w:rPr>
        <w:t xml:space="preserve"> </w:t>
      </w:r>
    </w:p>
    <w:p w14:paraId="3E08D530" w14:textId="77777777" w:rsidR="00FF48AE" w:rsidRDefault="00FF48AE" w:rsidP="00FE1C1D">
      <w:pPr>
        <w:spacing w:after="60"/>
        <w:ind w:right="-45" w:firstLine="720"/>
        <w:rPr>
          <w:rFonts w:ascii="Arial" w:hAnsi="Arial" w:cs="Arial"/>
          <w:b/>
          <w:i/>
          <w:sz w:val="22"/>
          <w:szCs w:val="22"/>
        </w:rPr>
      </w:pPr>
    </w:p>
    <w:p w14:paraId="0ED02160" w14:textId="77777777" w:rsidR="00FF48AE" w:rsidRDefault="00FF48AE" w:rsidP="00FE1C1D">
      <w:pPr>
        <w:spacing w:after="60"/>
        <w:ind w:right="-45" w:firstLine="720"/>
        <w:rPr>
          <w:rFonts w:ascii="Arial" w:hAnsi="Arial" w:cs="Arial"/>
          <w:b/>
          <w:i/>
          <w:sz w:val="22"/>
          <w:szCs w:val="22"/>
        </w:rPr>
      </w:pPr>
    </w:p>
    <w:p w14:paraId="632727EA" w14:textId="77777777" w:rsidR="00FF48AE" w:rsidRDefault="00FF48AE" w:rsidP="00FE1C1D">
      <w:pPr>
        <w:spacing w:after="60"/>
        <w:ind w:right="-45" w:firstLine="720"/>
        <w:rPr>
          <w:rFonts w:ascii="Arial" w:hAnsi="Arial" w:cs="Arial"/>
          <w:b/>
          <w:i/>
          <w:sz w:val="22"/>
          <w:szCs w:val="22"/>
        </w:rPr>
      </w:pPr>
    </w:p>
    <w:p w14:paraId="61CC5823" w14:textId="77777777" w:rsidR="00670D79" w:rsidRDefault="00670D79" w:rsidP="00C32FEE">
      <w:pPr>
        <w:shd w:val="clear" w:color="auto" w:fill="FFFFFF"/>
        <w:jc w:val="left"/>
        <w:rPr>
          <w:rFonts w:ascii="Arial" w:hAnsi="Arial" w:cs="Arial"/>
          <w:b/>
          <w:i/>
          <w:sz w:val="22"/>
          <w:szCs w:val="22"/>
        </w:rPr>
      </w:pPr>
    </w:p>
    <w:p w14:paraId="775E1053" w14:textId="07F19C98" w:rsidR="00581118" w:rsidRPr="00FF48AE" w:rsidRDefault="00FF48AE" w:rsidP="00FF48AE">
      <w:pPr>
        <w:spacing w:after="60"/>
        <w:ind w:right="-45" w:firstLine="720"/>
        <w:rPr>
          <w:rFonts w:ascii="Arial" w:hAnsi="Arial" w:cs="Arial"/>
          <w:b/>
          <w:i/>
          <w:sz w:val="22"/>
          <w:szCs w:val="22"/>
        </w:rPr>
      </w:pPr>
      <w:r w:rsidRPr="00FF48AE">
        <w:rPr>
          <w:rFonts w:ascii="Arial" w:hAnsi="Arial" w:cs="Arial"/>
          <w:b/>
          <w:i/>
          <w:sz w:val="22"/>
          <w:szCs w:val="22"/>
        </w:rPr>
        <w:lastRenderedPageBreak/>
        <w:t xml:space="preserve"> 2. </w:t>
      </w:r>
      <w:r w:rsidR="006869A4" w:rsidRPr="00FF48AE">
        <w:rPr>
          <w:rFonts w:ascii="Arial" w:hAnsi="Arial" w:cs="Arial"/>
          <w:b/>
          <w:i/>
          <w:sz w:val="22"/>
          <w:szCs w:val="22"/>
        </w:rPr>
        <w:t>Chairpersons Annual Report</w:t>
      </w:r>
    </w:p>
    <w:p w14:paraId="6B1A6DB5" w14:textId="77777777" w:rsidR="009C548F" w:rsidRPr="00A922EF" w:rsidRDefault="009C548F" w:rsidP="009C548F">
      <w:pPr>
        <w:pStyle w:val="ListParagraph"/>
        <w:spacing w:after="60"/>
        <w:ind w:left="0" w:right="-45"/>
        <w:rPr>
          <w:rFonts w:ascii="Arial" w:hAnsi="Arial" w:cs="Arial"/>
          <w:b/>
          <w:i/>
          <w:sz w:val="22"/>
          <w:szCs w:val="22"/>
        </w:rPr>
      </w:pPr>
    </w:p>
    <w:p w14:paraId="6FEFB847" w14:textId="77777777" w:rsidR="00670D79" w:rsidRDefault="00F33368" w:rsidP="00F33368">
      <w:pPr>
        <w:spacing w:after="60"/>
        <w:ind w:left="720" w:right="-45"/>
        <w:rPr>
          <w:rFonts w:ascii="Arial" w:hAnsi="Arial" w:cs="Arial"/>
          <w:i/>
          <w:sz w:val="22"/>
          <w:szCs w:val="22"/>
        </w:rPr>
      </w:pPr>
      <w:r w:rsidRPr="00F33368">
        <w:rPr>
          <w:rFonts w:ascii="Arial" w:hAnsi="Arial" w:cs="Arial"/>
          <w:i/>
          <w:sz w:val="22"/>
          <w:szCs w:val="22"/>
        </w:rPr>
        <w:t xml:space="preserve">Chairperson read </w:t>
      </w:r>
      <w:r w:rsidR="00E9738F">
        <w:rPr>
          <w:rFonts w:ascii="Arial" w:hAnsi="Arial" w:cs="Arial"/>
          <w:i/>
          <w:sz w:val="22"/>
          <w:szCs w:val="22"/>
        </w:rPr>
        <w:t xml:space="preserve">Chairpersons </w:t>
      </w:r>
      <w:r w:rsidRPr="00F33368">
        <w:rPr>
          <w:rFonts w:ascii="Arial" w:hAnsi="Arial" w:cs="Arial"/>
          <w:i/>
          <w:sz w:val="22"/>
          <w:szCs w:val="22"/>
        </w:rPr>
        <w:t xml:space="preserve">report </w:t>
      </w:r>
    </w:p>
    <w:p w14:paraId="5A7D81FD" w14:textId="77777777" w:rsidR="00670D79" w:rsidRDefault="00670D79" w:rsidP="00F33368">
      <w:pPr>
        <w:spacing w:after="60"/>
        <w:ind w:left="720" w:right="-45"/>
        <w:rPr>
          <w:rFonts w:ascii="Arial" w:hAnsi="Arial" w:cs="Arial"/>
          <w:b/>
          <w:i/>
          <w:sz w:val="22"/>
          <w:szCs w:val="22"/>
        </w:rPr>
      </w:pPr>
    </w:p>
    <w:p w14:paraId="1BF0AD0A" w14:textId="77777777" w:rsidR="00F33368" w:rsidRPr="00F33368" w:rsidRDefault="00670D79" w:rsidP="00F33368">
      <w:pPr>
        <w:spacing w:after="60"/>
        <w:ind w:left="720" w:right="-45"/>
        <w:rPr>
          <w:rFonts w:ascii="Arial" w:hAnsi="Arial" w:cs="Arial"/>
          <w:b/>
          <w:i/>
          <w:sz w:val="22"/>
          <w:szCs w:val="22"/>
        </w:rPr>
      </w:pPr>
      <w:r w:rsidRPr="00F33368">
        <w:rPr>
          <w:rFonts w:ascii="Arial" w:hAnsi="Arial" w:cs="Arial"/>
          <w:b/>
          <w:i/>
          <w:sz w:val="22"/>
          <w:szCs w:val="22"/>
        </w:rPr>
        <w:t xml:space="preserve"> </w:t>
      </w:r>
      <w:r w:rsidR="00F33368" w:rsidRPr="00F33368">
        <w:rPr>
          <w:rFonts w:ascii="Arial" w:hAnsi="Arial" w:cs="Arial"/>
          <w:b/>
          <w:i/>
          <w:sz w:val="22"/>
          <w:szCs w:val="22"/>
        </w:rPr>
        <w:t>“The Chairpersons Report is accepted”</w:t>
      </w:r>
    </w:p>
    <w:p w14:paraId="7B2B2236" w14:textId="356BD6CF" w:rsidR="00F33368" w:rsidRDefault="00F33368" w:rsidP="00F33368">
      <w:pPr>
        <w:spacing w:after="60"/>
        <w:ind w:left="720" w:right="-45"/>
        <w:rPr>
          <w:rFonts w:ascii="Arial" w:hAnsi="Arial" w:cs="Arial"/>
          <w:b/>
          <w:i/>
          <w:sz w:val="22"/>
          <w:szCs w:val="22"/>
        </w:rPr>
      </w:pPr>
      <w:r w:rsidRPr="00F33368">
        <w:rPr>
          <w:rFonts w:ascii="Arial" w:hAnsi="Arial" w:cs="Arial"/>
          <w:b/>
          <w:i/>
          <w:sz w:val="22"/>
          <w:szCs w:val="22"/>
        </w:rPr>
        <w:t xml:space="preserve">Moved: </w:t>
      </w:r>
      <w:r w:rsidR="00C03628">
        <w:rPr>
          <w:rFonts w:ascii="Arial" w:hAnsi="Arial" w:cs="Arial"/>
          <w:b/>
          <w:i/>
          <w:sz w:val="22"/>
          <w:szCs w:val="22"/>
        </w:rPr>
        <w:t>Olwyn</w:t>
      </w:r>
      <w:r w:rsidR="00C03628">
        <w:rPr>
          <w:rFonts w:ascii="Arial" w:hAnsi="Arial" w:cs="Arial"/>
          <w:b/>
          <w:i/>
          <w:sz w:val="22"/>
          <w:szCs w:val="22"/>
        </w:rPr>
        <w:tab/>
      </w:r>
      <w:r w:rsidR="00670D79">
        <w:rPr>
          <w:rFonts w:ascii="Arial" w:hAnsi="Arial" w:cs="Arial"/>
          <w:b/>
          <w:i/>
          <w:sz w:val="22"/>
          <w:szCs w:val="22"/>
        </w:rPr>
        <w:tab/>
      </w:r>
      <w:r w:rsidR="00DA4627">
        <w:rPr>
          <w:rFonts w:ascii="Arial" w:hAnsi="Arial" w:cs="Arial"/>
          <w:b/>
          <w:i/>
          <w:sz w:val="22"/>
          <w:szCs w:val="22"/>
        </w:rPr>
        <w:tab/>
      </w:r>
      <w:r w:rsidRPr="00F33368">
        <w:rPr>
          <w:rFonts w:ascii="Arial" w:hAnsi="Arial" w:cs="Arial"/>
          <w:b/>
          <w:i/>
          <w:sz w:val="22"/>
          <w:szCs w:val="22"/>
        </w:rPr>
        <w:t xml:space="preserve">Seconded: </w:t>
      </w:r>
      <w:r w:rsidR="00E567CB">
        <w:rPr>
          <w:rFonts w:ascii="Arial" w:hAnsi="Arial" w:cs="Arial"/>
          <w:b/>
          <w:i/>
          <w:sz w:val="22"/>
          <w:szCs w:val="22"/>
        </w:rPr>
        <w:t>Chandani</w:t>
      </w:r>
      <w:r w:rsidRPr="00F33368">
        <w:rPr>
          <w:rFonts w:ascii="Arial" w:hAnsi="Arial" w:cs="Arial"/>
          <w:b/>
          <w:i/>
          <w:sz w:val="22"/>
          <w:szCs w:val="22"/>
        </w:rPr>
        <w:tab/>
      </w:r>
      <w:r w:rsidR="00DA4627">
        <w:rPr>
          <w:rFonts w:ascii="Arial" w:hAnsi="Arial" w:cs="Arial"/>
          <w:b/>
          <w:i/>
          <w:sz w:val="22"/>
          <w:szCs w:val="22"/>
        </w:rPr>
        <w:tab/>
      </w:r>
      <w:r w:rsidRPr="00F33368">
        <w:rPr>
          <w:rFonts w:ascii="Arial" w:hAnsi="Arial" w:cs="Arial"/>
          <w:b/>
          <w:i/>
          <w:sz w:val="22"/>
          <w:szCs w:val="22"/>
        </w:rPr>
        <w:t>CARRIED</w:t>
      </w:r>
      <w:r>
        <w:rPr>
          <w:rFonts w:ascii="Arial" w:hAnsi="Arial" w:cs="Arial"/>
          <w:b/>
          <w:i/>
          <w:sz w:val="22"/>
          <w:szCs w:val="22"/>
        </w:rPr>
        <w:t xml:space="preserve"> </w:t>
      </w:r>
    </w:p>
    <w:p w14:paraId="40CC59B1" w14:textId="77777777" w:rsidR="006869A4" w:rsidRDefault="006869A4" w:rsidP="006869A4">
      <w:pPr>
        <w:spacing w:after="60"/>
        <w:ind w:right="-45"/>
        <w:rPr>
          <w:rFonts w:ascii="Arial" w:hAnsi="Arial" w:cs="Arial"/>
          <w:b/>
          <w:i/>
          <w:sz w:val="22"/>
          <w:szCs w:val="22"/>
        </w:rPr>
      </w:pPr>
    </w:p>
    <w:p w14:paraId="7A99C0AD" w14:textId="172565A9" w:rsidR="006869A4" w:rsidRDefault="00FF48AE" w:rsidP="006869A4">
      <w:pPr>
        <w:spacing w:after="60"/>
        <w:ind w:right="-45"/>
        <w:rPr>
          <w:rFonts w:ascii="Arial" w:hAnsi="Arial" w:cs="Arial"/>
          <w:b/>
          <w:i/>
          <w:sz w:val="22"/>
          <w:szCs w:val="22"/>
        </w:rPr>
      </w:pPr>
      <w:r>
        <w:rPr>
          <w:rFonts w:ascii="Arial" w:hAnsi="Arial" w:cs="Arial"/>
          <w:b/>
          <w:i/>
          <w:sz w:val="22"/>
          <w:szCs w:val="22"/>
        </w:rPr>
        <w:t xml:space="preserve">            </w:t>
      </w:r>
      <w:r w:rsidR="00033488">
        <w:rPr>
          <w:rFonts w:ascii="Arial" w:hAnsi="Arial" w:cs="Arial"/>
          <w:b/>
          <w:i/>
          <w:sz w:val="22"/>
          <w:szCs w:val="22"/>
        </w:rPr>
        <w:t>3</w:t>
      </w:r>
      <w:r w:rsidR="006869A4" w:rsidRPr="006869A4">
        <w:rPr>
          <w:rFonts w:ascii="Arial" w:hAnsi="Arial" w:cs="Arial"/>
          <w:b/>
          <w:i/>
          <w:sz w:val="22"/>
          <w:szCs w:val="22"/>
        </w:rPr>
        <w:t>.</w:t>
      </w:r>
      <w:r w:rsidR="006869A4">
        <w:rPr>
          <w:rFonts w:ascii="Arial" w:hAnsi="Arial" w:cs="Arial"/>
          <w:b/>
          <w:i/>
          <w:sz w:val="22"/>
          <w:szCs w:val="22"/>
        </w:rPr>
        <w:tab/>
        <w:t>Managers Annual Report</w:t>
      </w:r>
    </w:p>
    <w:p w14:paraId="7781A3D5" w14:textId="77777777" w:rsidR="006869A4" w:rsidRDefault="006869A4" w:rsidP="006869A4">
      <w:pPr>
        <w:spacing w:after="60"/>
        <w:ind w:right="-45"/>
        <w:rPr>
          <w:rFonts w:ascii="Arial" w:hAnsi="Arial" w:cs="Arial"/>
          <w:b/>
          <w:i/>
          <w:sz w:val="22"/>
          <w:szCs w:val="22"/>
        </w:rPr>
      </w:pPr>
    </w:p>
    <w:p w14:paraId="43770D4D" w14:textId="77777777" w:rsidR="006869A4" w:rsidRPr="006869A4" w:rsidRDefault="006869A4" w:rsidP="006869A4">
      <w:pPr>
        <w:spacing w:after="60"/>
        <w:ind w:right="-45"/>
        <w:rPr>
          <w:rFonts w:ascii="Arial" w:hAnsi="Arial" w:cs="Arial"/>
          <w:b/>
          <w:i/>
          <w:sz w:val="22"/>
          <w:szCs w:val="22"/>
        </w:rPr>
      </w:pPr>
      <w:r>
        <w:rPr>
          <w:rFonts w:ascii="Arial" w:hAnsi="Arial" w:cs="Arial"/>
          <w:b/>
          <w:i/>
          <w:sz w:val="22"/>
          <w:szCs w:val="22"/>
        </w:rPr>
        <w:tab/>
        <w:t>“The Managers Report is accepted”</w:t>
      </w:r>
    </w:p>
    <w:p w14:paraId="4946249B" w14:textId="17CE9A2F" w:rsidR="00581118" w:rsidRDefault="00581118" w:rsidP="00670D79">
      <w:pPr>
        <w:spacing w:after="60"/>
        <w:ind w:right="-45" w:firstLine="720"/>
        <w:rPr>
          <w:rFonts w:ascii="Arial" w:hAnsi="Arial" w:cs="Arial"/>
          <w:b/>
          <w:i/>
          <w:sz w:val="22"/>
          <w:szCs w:val="22"/>
        </w:rPr>
      </w:pPr>
      <w:r w:rsidRPr="00581118">
        <w:rPr>
          <w:rFonts w:ascii="Arial" w:hAnsi="Arial" w:cs="Arial"/>
          <w:b/>
          <w:i/>
          <w:sz w:val="22"/>
          <w:szCs w:val="22"/>
        </w:rPr>
        <w:t xml:space="preserve">Moved: </w:t>
      </w:r>
      <w:r w:rsidR="00033488">
        <w:rPr>
          <w:rFonts w:ascii="Arial" w:hAnsi="Arial" w:cs="Arial"/>
          <w:b/>
          <w:i/>
          <w:sz w:val="22"/>
          <w:szCs w:val="22"/>
        </w:rPr>
        <w:t>Shirley</w:t>
      </w:r>
      <w:r w:rsidR="00033488">
        <w:rPr>
          <w:rFonts w:ascii="Arial" w:hAnsi="Arial" w:cs="Arial"/>
          <w:b/>
          <w:i/>
          <w:sz w:val="22"/>
          <w:szCs w:val="22"/>
        </w:rPr>
        <w:tab/>
      </w:r>
      <w:r w:rsidR="00033488">
        <w:rPr>
          <w:rFonts w:ascii="Arial" w:hAnsi="Arial" w:cs="Arial"/>
          <w:b/>
          <w:i/>
          <w:sz w:val="22"/>
          <w:szCs w:val="22"/>
        </w:rPr>
        <w:tab/>
      </w:r>
      <w:r w:rsidR="00670D79">
        <w:rPr>
          <w:rFonts w:ascii="Arial" w:hAnsi="Arial" w:cs="Arial"/>
          <w:b/>
          <w:i/>
          <w:sz w:val="22"/>
          <w:szCs w:val="22"/>
        </w:rPr>
        <w:tab/>
      </w:r>
      <w:r>
        <w:rPr>
          <w:rFonts w:ascii="Arial" w:hAnsi="Arial" w:cs="Arial"/>
          <w:b/>
          <w:i/>
          <w:sz w:val="22"/>
          <w:szCs w:val="22"/>
        </w:rPr>
        <w:t xml:space="preserve">Seconded: </w:t>
      </w:r>
      <w:r w:rsidR="00033488">
        <w:rPr>
          <w:rFonts w:ascii="Arial" w:hAnsi="Arial" w:cs="Arial"/>
          <w:b/>
          <w:i/>
          <w:sz w:val="22"/>
          <w:szCs w:val="22"/>
        </w:rPr>
        <w:t>Olwyn</w:t>
      </w:r>
      <w:r w:rsidR="00033488">
        <w:rPr>
          <w:rFonts w:ascii="Arial" w:hAnsi="Arial" w:cs="Arial"/>
          <w:b/>
          <w:i/>
          <w:sz w:val="22"/>
          <w:szCs w:val="22"/>
        </w:rPr>
        <w:tab/>
      </w:r>
      <w:r w:rsidR="00E567CB">
        <w:rPr>
          <w:rFonts w:ascii="Arial" w:hAnsi="Arial" w:cs="Arial"/>
          <w:b/>
          <w:i/>
          <w:sz w:val="22"/>
          <w:szCs w:val="22"/>
        </w:rPr>
        <w:tab/>
      </w:r>
      <w:r w:rsidR="00670D79">
        <w:rPr>
          <w:rFonts w:ascii="Arial" w:hAnsi="Arial" w:cs="Arial"/>
          <w:i/>
          <w:sz w:val="22"/>
          <w:szCs w:val="22"/>
        </w:rPr>
        <w:tab/>
      </w:r>
      <w:r w:rsidRPr="00581118">
        <w:rPr>
          <w:rFonts w:ascii="Arial" w:hAnsi="Arial" w:cs="Arial"/>
          <w:b/>
          <w:i/>
          <w:sz w:val="22"/>
          <w:szCs w:val="22"/>
        </w:rPr>
        <w:t>CARRIED</w:t>
      </w:r>
    </w:p>
    <w:p w14:paraId="22F71BC9" w14:textId="77777777" w:rsidR="0093748D" w:rsidRDefault="0093748D" w:rsidP="00670D79">
      <w:pPr>
        <w:spacing w:after="60"/>
        <w:ind w:right="-45" w:firstLine="720"/>
        <w:rPr>
          <w:rFonts w:ascii="Arial" w:hAnsi="Arial" w:cs="Arial"/>
          <w:b/>
          <w:i/>
          <w:sz w:val="22"/>
          <w:szCs w:val="22"/>
        </w:rPr>
      </w:pPr>
    </w:p>
    <w:p w14:paraId="7CF1C0D0" w14:textId="5FF15E07" w:rsidR="0093748D" w:rsidRDefault="00033488" w:rsidP="00FF48AE">
      <w:pPr>
        <w:spacing w:after="60"/>
        <w:ind w:right="-45" w:firstLine="720"/>
        <w:rPr>
          <w:rFonts w:ascii="Arial" w:hAnsi="Arial" w:cs="Arial"/>
          <w:b/>
          <w:i/>
          <w:sz w:val="22"/>
          <w:szCs w:val="22"/>
        </w:rPr>
      </w:pPr>
      <w:r>
        <w:rPr>
          <w:rFonts w:ascii="Arial" w:hAnsi="Arial" w:cs="Arial"/>
          <w:b/>
          <w:i/>
          <w:sz w:val="22"/>
          <w:szCs w:val="22"/>
        </w:rPr>
        <w:t>4</w:t>
      </w:r>
      <w:r w:rsidR="0093748D">
        <w:rPr>
          <w:rFonts w:ascii="Arial" w:hAnsi="Arial" w:cs="Arial"/>
          <w:b/>
          <w:i/>
          <w:sz w:val="22"/>
          <w:szCs w:val="22"/>
        </w:rPr>
        <w:t>.</w:t>
      </w:r>
      <w:r w:rsidR="0093748D">
        <w:rPr>
          <w:rFonts w:ascii="Arial" w:hAnsi="Arial" w:cs="Arial"/>
          <w:b/>
          <w:i/>
          <w:sz w:val="22"/>
          <w:szCs w:val="22"/>
        </w:rPr>
        <w:tab/>
      </w:r>
      <w:r w:rsidR="00937031">
        <w:rPr>
          <w:rFonts w:ascii="Arial" w:hAnsi="Arial" w:cs="Arial"/>
          <w:b/>
          <w:i/>
          <w:sz w:val="22"/>
          <w:szCs w:val="22"/>
        </w:rPr>
        <w:t>Receipt of year end 30 June 202</w:t>
      </w:r>
      <w:r w:rsidR="000247E4">
        <w:rPr>
          <w:rFonts w:ascii="Arial" w:hAnsi="Arial" w:cs="Arial"/>
          <w:b/>
          <w:i/>
          <w:sz w:val="22"/>
          <w:szCs w:val="22"/>
        </w:rPr>
        <w:t>2</w:t>
      </w:r>
      <w:r w:rsidR="0093748D">
        <w:rPr>
          <w:rFonts w:ascii="Arial" w:hAnsi="Arial" w:cs="Arial"/>
          <w:b/>
          <w:i/>
          <w:sz w:val="22"/>
          <w:szCs w:val="22"/>
        </w:rPr>
        <w:t xml:space="preserve"> </w:t>
      </w:r>
      <w:r w:rsidR="0093748D" w:rsidRPr="001F0F90">
        <w:rPr>
          <w:rFonts w:ascii="Arial" w:hAnsi="Arial" w:cs="Arial"/>
          <w:b/>
          <w:i/>
          <w:sz w:val="22"/>
          <w:szCs w:val="22"/>
        </w:rPr>
        <w:t>A</w:t>
      </w:r>
      <w:r w:rsidR="0093748D">
        <w:rPr>
          <w:rFonts w:ascii="Arial" w:hAnsi="Arial" w:cs="Arial"/>
          <w:b/>
          <w:i/>
          <w:sz w:val="22"/>
          <w:szCs w:val="22"/>
        </w:rPr>
        <w:t>udited</w:t>
      </w:r>
      <w:r w:rsidR="0093748D" w:rsidRPr="001F0F90">
        <w:rPr>
          <w:rFonts w:ascii="Arial" w:hAnsi="Arial" w:cs="Arial"/>
          <w:b/>
          <w:i/>
          <w:sz w:val="22"/>
          <w:szCs w:val="22"/>
        </w:rPr>
        <w:t xml:space="preserve"> Accounts</w:t>
      </w:r>
    </w:p>
    <w:p w14:paraId="617EE0C0" w14:textId="77777777" w:rsidR="00937031" w:rsidRDefault="00937031" w:rsidP="00937031">
      <w:pPr>
        <w:pStyle w:val="Default"/>
      </w:pPr>
      <w:r>
        <w:rPr>
          <w:b/>
          <w:i/>
          <w:sz w:val="22"/>
          <w:szCs w:val="22"/>
        </w:rPr>
        <w:tab/>
      </w:r>
    </w:p>
    <w:p w14:paraId="5B8102E2" w14:textId="6CEA046D" w:rsidR="00937031" w:rsidRPr="001F0F90" w:rsidRDefault="00937031" w:rsidP="00937031">
      <w:pPr>
        <w:spacing w:after="60"/>
        <w:ind w:left="720" w:right="-45"/>
        <w:rPr>
          <w:rFonts w:ascii="Arial" w:hAnsi="Arial" w:cs="Arial"/>
          <w:b/>
          <w:i/>
          <w:sz w:val="22"/>
          <w:szCs w:val="22"/>
        </w:rPr>
      </w:pPr>
      <w:r>
        <w:t xml:space="preserve">The Committee moved </w:t>
      </w:r>
      <w:r>
        <w:rPr>
          <w:sz w:val="23"/>
          <w:szCs w:val="23"/>
        </w:rPr>
        <w:t>the audited accounts for year ended 30 June 202</w:t>
      </w:r>
      <w:r w:rsidR="000247E4">
        <w:rPr>
          <w:sz w:val="23"/>
          <w:szCs w:val="23"/>
        </w:rPr>
        <w:t>2</w:t>
      </w:r>
      <w:r w:rsidR="00E567CB">
        <w:rPr>
          <w:sz w:val="23"/>
          <w:szCs w:val="23"/>
        </w:rPr>
        <w:t xml:space="preserve"> </w:t>
      </w:r>
      <w:r>
        <w:rPr>
          <w:sz w:val="23"/>
          <w:szCs w:val="23"/>
        </w:rPr>
        <w:t xml:space="preserve">be received. </w:t>
      </w:r>
    </w:p>
    <w:p w14:paraId="7F588FD5" w14:textId="77777777" w:rsidR="0093748D" w:rsidRDefault="0093748D" w:rsidP="0093748D">
      <w:pPr>
        <w:spacing w:after="60"/>
        <w:ind w:right="-45"/>
        <w:rPr>
          <w:rFonts w:ascii="Arial" w:hAnsi="Arial" w:cs="Arial"/>
          <w:b/>
          <w:sz w:val="22"/>
          <w:szCs w:val="22"/>
        </w:rPr>
      </w:pPr>
    </w:p>
    <w:p w14:paraId="0392E8A0" w14:textId="10A1B793" w:rsidR="0093748D" w:rsidRPr="00C32FEE" w:rsidRDefault="0093748D" w:rsidP="0093748D">
      <w:pPr>
        <w:spacing w:after="60"/>
        <w:ind w:right="-45"/>
        <w:rPr>
          <w:rFonts w:ascii="Arial" w:hAnsi="Arial" w:cs="Arial"/>
          <w:b/>
          <w:i/>
          <w:sz w:val="22"/>
          <w:szCs w:val="22"/>
        </w:rPr>
      </w:pPr>
      <w:r>
        <w:rPr>
          <w:rFonts w:ascii="Arial" w:hAnsi="Arial" w:cs="Arial"/>
          <w:i/>
          <w:sz w:val="22"/>
          <w:szCs w:val="22"/>
        </w:rPr>
        <w:tab/>
      </w:r>
      <w:r w:rsidRPr="00C32FEE">
        <w:rPr>
          <w:rFonts w:ascii="Arial" w:hAnsi="Arial" w:cs="Arial"/>
          <w:b/>
          <w:i/>
          <w:sz w:val="22"/>
          <w:szCs w:val="22"/>
        </w:rPr>
        <w:t>“That the 30</w:t>
      </w:r>
      <w:r w:rsidRPr="00C32FEE">
        <w:rPr>
          <w:rFonts w:ascii="Arial" w:hAnsi="Arial" w:cs="Arial"/>
          <w:b/>
          <w:i/>
          <w:sz w:val="22"/>
          <w:szCs w:val="22"/>
          <w:vertAlign w:val="superscript"/>
        </w:rPr>
        <w:t>th</w:t>
      </w:r>
      <w:r w:rsidR="00937031">
        <w:rPr>
          <w:rFonts w:ascii="Arial" w:hAnsi="Arial" w:cs="Arial"/>
          <w:b/>
          <w:i/>
          <w:sz w:val="22"/>
          <w:szCs w:val="22"/>
        </w:rPr>
        <w:t xml:space="preserve"> June 202</w:t>
      </w:r>
      <w:r w:rsidR="000247E4">
        <w:rPr>
          <w:rFonts w:ascii="Arial" w:hAnsi="Arial" w:cs="Arial"/>
          <w:b/>
          <w:i/>
          <w:sz w:val="22"/>
          <w:szCs w:val="22"/>
        </w:rPr>
        <w:t>2</w:t>
      </w:r>
      <w:r w:rsidRPr="00C32FEE">
        <w:rPr>
          <w:rFonts w:ascii="Arial" w:hAnsi="Arial" w:cs="Arial"/>
          <w:b/>
          <w:i/>
          <w:sz w:val="22"/>
          <w:szCs w:val="22"/>
        </w:rPr>
        <w:t xml:space="preserve"> </w:t>
      </w:r>
      <w:r>
        <w:rPr>
          <w:rFonts w:ascii="Arial" w:hAnsi="Arial" w:cs="Arial"/>
          <w:b/>
          <w:i/>
          <w:sz w:val="22"/>
          <w:szCs w:val="22"/>
        </w:rPr>
        <w:t>Audited</w:t>
      </w:r>
      <w:r w:rsidRPr="00C32FEE">
        <w:rPr>
          <w:rFonts w:ascii="Arial" w:hAnsi="Arial" w:cs="Arial"/>
          <w:b/>
          <w:i/>
          <w:sz w:val="22"/>
          <w:szCs w:val="22"/>
        </w:rPr>
        <w:t xml:space="preserve"> Accounts be accepted”</w:t>
      </w:r>
    </w:p>
    <w:p w14:paraId="35F2FA8C" w14:textId="6DAE816A" w:rsidR="0093748D" w:rsidRPr="00850D1E" w:rsidRDefault="0093748D" w:rsidP="0093748D">
      <w:pPr>
        <w:spacing w:after="60"/>
        <w:ind w:right="-45" w:firstLine="720"/>
        <w:jc w:val="left"/>
        <w:rPr>
          <w:rFonts w:ascii="Arial" w:hAnsi="Arial" w:cs="Arial"/>
          <w:b/>
          <w:i/>
          <w:sz w:val="22"/>
          <w:szCs w:val="22"/>
        </w:rPr>
      </w:pPr>
      <w:r w:rsidRPr="00850D1E">
        <w:rPr>
          <w:rFonts w:ascii="Arial" w:hAnsi="Arial" w:cs="Arial"/>
          <w:b/>
          <w:i/>
          <w:sz w:val="22"/>
          <w:szCs w:val="22"/>
        </w:rPr>
        <w:t>Moved:</w:t>
      </w:r>
      <w:r w:rsidR="004640CD">
        <w:rPr>
          <w:rFonts w:ascii="Arial" w:hAnsi="Arial" w:cs="Arial"/>
          <w:b/>
          <w:i/>
          <w:sz w:val="22"/>
          <w:szCs w:val="22"/>
        </w:rPr>
        <w:t xml:space="preserve"> </w:t>
      </w:r>
      <w:r w:rsidR="00033488">
        <w:rPr>
          <w:rFonts w:ascii="Arial" w:hAnsi="Arial" w:cs="Arial"/>
          <w:b/>
          <w:i/>
          <w:sz w:val="22"/>
          <w:szCs w:val="22"/>
        </w:rPr>
        <w:t>Trevor</w:t>
      </w:r>
      <w:r>
        <w:rPr>
          <w:rFonts w:ascii="Arial" w:hAnsi="Arial" w:cs="Arial"/>
          <w:b/>
          <w:i/>
          <w:sz w:val="22"/>
          <w:szCs w:val="22"/>
        </w:rPr>
        <w:tab/>
      </w:r>
      <w:r>
        <w:rPr>
          <w:rFonts w:ascii="Arial" w:hAnsi="Arial" w:cs="Arial"/>
          <w:b/>
          <w:i/>
          <w:sz w:val="22"/>
          <w:szCs w:val="22"/>
        </w:rPr>
        <w:tab/>
      </w:r>
      <w:r w:rsidRPr="00850D1E">
        <w:rPr>
          <w:rFonts w:ascii="Arial" w:hAnsi="Arial" w:cs="Arial"/>
          <w:b/>
          <w:i/>
          <w:sz w:val="22"/>
          <w:szCs w:val="22"/>
        </w:rPr>
        <w:t xml:space="preserve"> </w:t>
      </w:r>
      <w:r>
        <w:rPr>
          <w:rFonts w:ascii="Arial" w:hAnsi="Arial" w:cs="Arial"/>
          <w:b/>
          <w:i/>
          <w:sz w:val="22"/>
          <w:szCs w:val="22"/>
        </w:rPr>
        <w:tab/>
      </w:r>
      <w:r w:rsidRPr="00850D1E">
        <w:rPr>
          <w:rFonts w:ascii="Arial" w:hAnsi="Arial" w:cs="Arial"/>
          <w:b/>
          <w:i/>
          <w:sz w:val="22"/>
          <w:szCs w:val="22"/>
        </w:rPr>
        <w:t>Seconded</w:t>
      </w:r>
      <w:r>
        <w:rPr>
          <w:rFonts w:ascii="Arial" w:hAnsi="Arial" w:cs="Arial"/>
          <w:b/>
          <w:i/>
          <w:sz w:val="22"/>
          <w:szCs w:val="22"/>
        </w:rPr>
        <w:t>:</w:t>
      </w:r>
      <w:r w:rsidRPr="00850D1E">
        <w:rPr>
          <w:rFonts w:ascii="Arial" w:hAnsi="Arial" w:cs="Arial"/>
          <w:b/>
          <w:i/>
          <w:sz w:val="22"/>
          <w:szCs w:val="22"/>
        </w:rPr>
        <w:t xml:space="preserve"> </w:t>
      </w:r>
      <w:proofErr w:type="spellStart"/>
      <w:r w:rsidR="00033488">
        <w:rPr>
          <w:rFonts w:ascii="Arial" w:hAnsi="Arial" w:cs="Arial"/>
          <w:b/>
          <w:i/>
          <w:sz w:val="22"/>
          <w:szCs w:val="22"/>
        </w:rPr>
        <w:t>Avinesh</w:t>
      </w:r>
      <w:proofErr w:type="spellEnd"/>
      <w:r w:rsidR="00033488">
        <w:rPr>
          <w:rFonts w:ascii="Arial" w:hAnsi="Arial" w:cs="Arial"/>
          <w:b/>
          <w:i/>
          <w:sz w:val="22"/>
          <w:szCs w:val="22"/>
        </w:rPr>
        <w:tab/>
      </w:r>
      <w:r w:rsidR="000247E4">
        <w:rPr>
          <w:rFonts w:ascii="Arial" w:hAnsi="Arial" w:cs="Arial"/>
          <w:b/>
          <w:i/>
          <w:sz w:val="22"/>
          <w:szCs w:val="22"/>
        </w:rPr>
        <w:tab/>
      </w:r>
      <w:r>
        <w:rPr>
          <w:rFonts w:ascii="Arial" w:hAnsi="Arial" w:cs="Arial"/>
          <w:b/>
          <w:i/>
          <w:sz w:val="22"/>
          <w:szCs w:val="22"/>
        </w:rPr>
        <w:tab/>
        <w:t>CARRIED</w:t>
      </w:r>
    </w:p>
    <w:p w14:paraId="45829E15" w14:textId="77777777" w:rsidR="00670D79" w:rsidRDefault="00670D79" w:rsidP="00670D79">
      <w:pPr>
        <w:spacing w:after="60"/>
        <w:ind w:right="-45"/>
        <w:rPr>
          <w:rFonts w:ascii="Arial" w:hAnsi="Arial" w:cs="Arial"/>
          <w:b/>
          <w:i/>
          <w:sz w:val="22"/>
          <w:szCs w:val="22"/>
        </w:rPr>
      </w:pPr>
    </w:p>
    <w:p w14:paraId="3EF76192" w14:textId="2C708C85" w:rsidR="001F0F90" w:rsidRDefault="00033488" w:rsidP="00FF48AE">
      <w:pPr>
        <w:spacing w:after="60"/>
        <w:ind w:right="-45" w:firstLine="720"/>
        <w:jc w:val="left"/>
        <w:rPr>
          <w:rFonts w:ascii="Arial" w:hAnsi="Arial" w:cs="Arial"/>
          <w:b/>
          <w:sz w:val="22"/>
          <w:szCs w:val="22"/>
        </w:rPr>
      </w:pPr>
      <w:r>
        <w:rPr>
          <w:rFonts w:ascii="Arial" w:hAnsi="Arial" w:cs="Arial"/>
          <w:b/>
          <w:sz w:val="22"/>
          <w:szCs w:val="22"/>
        </w:rPr>
        <w:t>5</w:t>
      </w:r>
      <w:r w:rsidR="001F0F90" w:rsidRPr="001F0F90">
        <w:rPr>
          <w:rFonts w:ascii="Arial" w:hAnsi="Arial" w:cs="Arial"/>
          <w:b/>
          <w:sz w:val="22"/>
          <w:szCs w:val="22"/>
        </w:rPr>
        <w:t>.</w:t>
      </w:r>
      <w:r w:rsidR="001F0F90" w:rsidRPr="001F0F90">
        <w:rPr>
          <w:rFonts w:ascii="Arial" w:hAnsi="Arial" w:cs="Arial"/>
          <w:b/>
          <w:sz w:val="22"/>
          <w:szCs w:val="22"/>
        </w:rPr>
        <w:tab/>
        <w:t xml:space="preserve">Adoption of indicative Budget for </w:t>
      </w:r>
      <w:r w:rsidR="00937031">
        <w:rPr>
          <w:rFonts w:ascii="Arial" w:hAnsi="Arial" w:cs="Arial"/>
          <w:b/>
          <w:sz w:val="22"/>
          <w:szCs w:val="22"/>
        </w:rPr>
        <w:t>202</w:t>
      </w:r>
      <w:r w:rsidR="000247E4">
        <w:rPr>
          <w:rFonts w:ascii="Arial" w:hAnsi="Arial" w:cs="Arial"/>
          <w:b/>
          <w:sz w:val="22"/>
          <w:szCs w:val="22"/>
        </w:rPr>
        <w:t>3</w:t>
      </w:r>
      <w:r w:rsidR="00937031">
        <w:rPr>
          <w:rFonts w:ascii="Arial" w:hAnsi="Arial" w:cs="Arial"/>
          <w:b/>
          <w:sz w:val="22"/>
          <w:szCs w:val="22"/>
        </w:rPr>
        <w:t>/202</w:t>
      </w:r>
      <w:r w:rsidR="000247E4">
        <w:rPr>
          <w:rFonts w:ascii="Arial" w:hAnsi="Arial" w:cs="Arial"/>
          <w:b/>
          <w:sz w:val="22"/>
          <w:szCs w:val="22"/>
        </w:rPr>
        <w:t>4</w:t>
      </w:r>
    </w:p>
    <w:p w14:paraId="73E6DA13" w14:textId="77777777" w:rsidR="00E567CB" w:rsidRDefault="00E567CB" w:rsidP="00E567CB">
      <w:pPr>
        <w:pStyle w:val="Default"/>
        <w:rPr>
          <w:b/>
          <w:sz w:val="22"/>
          <w:szCs w:val="22"/>
        </w:rPr>
      </w:pPr>
      <w:r>
        <w:rPr>
          <w:b/>
          <w:sz w:val="22"/>
          <w:szCs w:val="22"/>
        </w:rPr>
        <w:tab/>
      </w:r>
    </w:p>
    <w:p w14:paraId="21EAF84F" w14:textId="550163D7" w:rsidR="00E567CB" w:rsidRDefault="00E567CB" w:rsidP="00E567CB">
      <w:pPr>
        <w:pStyle w:val="Default"/>
        <w:ind w:left="720"/>
        <w:rPr>
          <w:sz w:val="23"/>
          <w:szCs w:val="23"/>
        </w:rPr>
      </w:pPr>
      <w:r w:rsidRPr="00C04EB2">
        <w:rPr>
          <w:sz w:val="23"/>
          <w:szCs w:val="23"/>
          <w:u w:val="single"/>
        </w:rPr>
        <w:t>Proposed motion</w:t>
      </w:r>
      <w:r>
        <w:rPr>
          <w:sz w:val="23"/>
          <w:szCs w:val="23"/>
        </w:rPr>
        <w:t xml:space="preserve">: </w:t>
      </w:r>
      <w:r w:rsidRPr="00A44DBF">
        <w:rPr>
          <w:sz w:val="23"/>
          <w:szCs w:val="23"/>
        </w:rPr>
        <w:t>That Blockhouse Bay Business Association receive and approve the 202</w:t>
      </w:r>
      <w:r w:rsidR="000247E4">
        <w:rPr>
          <w:sz w:val="23"/>
          <w:szCs w:val="23"/>
        </w:rPr>
        <w:t>3</w:t>
      </w:r>
      <w:r w:rsidRPr="00A44DBF">
        <w:rPr>
          <w:sz w:val="23"/>
          <w:szCs w:val="23"/>
        </w:rPr>
        <w:t>/202</w:t>
      </w:r>
      <w:r w:rsidR="000247E4">
        <w:rPr>
          <w:sz w:val="23"/>
          <w:szCs w:val="23"/>
        </w:rPr>
        <w:t xml:space="preserve">4 </w:t>
      </w:r>
      <w:r w:rsidRPr="00A44DBF">
        <w:rPr>
          <w:sz w:val="23"/>
          <w:szCs w:val="23"/>
        </w:rPr>
        <w:t>budget which include a BID targeted rate grant amount of $</w:t>
      </w:r>
      <w:r w:rsidR="000247E4">
        <w:rPr>
          <w:b/>
          <w:bCs/>
          <w:sz w:val="23"/>
          <w:szCs w:val="23"/>
        </w:rPr>
        <w:t>72,600.00</w:t>
      </w:r>
      <w:r w:rsidRPr="00A44DBF">
        <w:rPr>
          <w:sz w:val="23"/>
          <w:szCs w:val="23"/>
        </w:rPr>
        <w:t xml:space="preserve">, noting there </w:t>
      </w:r>
      <w:r w:rsidRPr="00A44DBF">
        <w:rPr>
          <w:b/>
          <w:bCs/>
          <w:sz w:val="23"/>
          <w:szCs w:val="23"/>
        </w:rPr>
        <w:t>will be</w:t>
      </w:r>
      <w:r w:rsidRPr="00A44DBF">
        <w:rPr>
          <w:sz w:val="23"/>
          <w:szCs w:val="23"/>
        </w:rPr>
        <w:t xml:space="preserve"> a </w:t>
      </w:r>
      <w:r w:rsidRPr="00A44DBF">
        <w:rPr>
          <w:b/>
          <w:bCs/>
          <w:sz w:val="23"/>
          <w:szCs w:val="23"/>
        </w:rPr>
        <w:t>10</w:t>
      </w:r>
      <w:r w:rsidRPr="00A44DBF">
        <w:rPr>
          <w:sz w:val="23"/>
          <w:szCs w:val="23"/>
        </w:rPr>
        <w:t>% increase of</w:t>
      </w:r>
      <w:r w:rsidRPr="00A44DBF">
        <w:rPr>
          <w:b/>
          <w:bCs/>
          <w:sz w:val="23"/>
          <w:szCs w:val="23"/>
        </w:rPr>
        <w:t xml:space="preserve"> $6,</w:t>
      </w:r>
      <w:r w:rsidR="000247E4">
        <w:rPr>
          <w:b/>
          <w:bCs/>
          <w:sz w:val="23"/>
          <w:szCs w:val="23"/>
        </w:rPr>
        <w:t>6</w:t>
      </w:r>
      <w:r w:rsidRPr="00A44DBF">
        <w:rPr>
          <w:b/>
          <w:bCs/>
          <w:sz w:val="23"/>
          <w:szCs w:val="23"/>
        </w:rPr>
        <w:t xml:space="preserve">00 </w:t>
      </w:r>
      <w:r w:rsidRPr="00A44DBF">
        <w:rPr>
          <w:sz w:val="23"/>
          <w:szCs w:val="23"/>
        </w:rPr>
        <w:t>to the BID rate grant for 202</w:t>
      </w:r>
      <w:r w:rsidR="000247E4">
        <w:rPr>
          <w:sz w:val="23"/>
          <w:szCs w:val="23"/>
        </w:rPr>
        <w:t>3</w:t>
      </w:r>
      <w:r w:rsidRPr="00A44DBF">
        <w:rPr>
          <w:sz w:val="23"/>
          <w:szCs w:val="23"/>
        </w:rPr>
        <w:t>/202</w:t>
      </w:r>
      <w:r w:rsidR="000247E4">
        <w:rPr>
          <w:sz w:val="23"/>
          <w:szCs w:val="23"/>
        </w:rPr>
        <w:t>4</w:t>
      </w:r>
      <w:r w:rsidRPr="00A44DBF">
        <w:rPr>
          <w:sz w:val="23"/>
          <w:szCs w:val="23"/>
        </w:rPr>
        <w:t xml:space="preserve"> financial year. Further ask </w:t>
      </w:r>
      <w:r w:rsidRPr="00A44DBF">
        <w:rPr>
          <w:b/>
          <w:bCs/>
          <w:sz w:val="23"/>
          <w:szCs w:val="23"/>
        </w:rPr>
        <w:t xml:space="preserve">Whau </w:t>
      </w:r>
      <w:r w:rsidRPr="00A44DBF">
        <w:rPr>
          <w:sz w:val="23"/>
          <w:szCs w:val="23"/>
        </w:rPr>
        <w:t>Local Board recommend to the governing body the amount of $</w:t>
      </w:r>
      <w:r w:rsidR="000247E4">
        <w:rPr>
          <w:b/>
          <w:bCs/>
          <w:sz w:val="23"/>
          <w:szCs w:val="23"/>
        </w:rPr>
        <w:t>72,600.00</w:t>
      </w:r>
      <w:r w:rsidRPr="00A44DBF">
        <w:rPr>
          <w:b/>
          <w:bCs/>
          <w:sz w:val="23"/>
          <w:szCs w:val="23"/>
        </w:rPr>
        <w:t xml:space="preserve"> </w:t>
      </w:r>
      <w:r w:rsidRPr="00A44DBF">
        <w:rPr>
          <w:sz w:val="23"/>
          <w:szCs w:val="23"/>
        </w:rPr>
        <w:t xml:space="preserve">be included in the Auckland Council draft </w:t>
      </w:r>
      <w:r w:rsidRPr="00A44DBF">
        <w:rPr>
          <w:b/>
          <w:bCs/>
          <w:sz w:val="23"/>
          <w:szCs w:val="23"/>
        </w:rPr>
        <w:t>202</w:t>
      </w:r>
      <w:r w:rsidR="000247E4">
        <w:rPr>
          <w:b/>
          <w:bCs/>
          <w:sz w:val="23"/>
          <w:szCs w:val="23"/>
        </w:rPr>
        <w:t>3/</w:t>
      </w:r>
      <w:r w:rsidRPr="00A44DBF">
        <w:rPr>
          <w:b/>
          <w:bCs/>
          <w:sz w:val="23"/>
          <w:szCs w:val="23"/>
        </w:rPr>
        <w:t>202</w:t>
      </w:r>
      <w:r w:rsidR="000247E4">
        <w:rPr>
          <w:b/>
          <w:bCs/>
          <w:sz w:val="23"/>
          <w:szCs w:val="23"/>
        </w:rPr>
        <w:t>4</w:t>
      </w:r>
      <w:r w:rsidRPr="00A44DBF">
        <w:rPr>
          <w:sz w:val="23"/>
          <w:szCs w:val="23"/>
        </w:rPr>
        <w:t xml:space="preserve"> annual budget consultation process.</w:t>
      </w:r>
    </w:p>
    <w:p w14:paraId="336704FE" w14:textId="4E44A147" w:rsidR="001F0F90" w:rsidRDefault="001F0F90" w:rsidP="001F0F90">
      <w:pPr>
        <w:spacing w:after="60"/>
        <w:ind w:right="-45"/>
        <w:jc w:val="left"/>
        <w:rPr>
          <w:rFonts w:ascii="Arial" w:hAnsi="Arial" w:cs="Arial"/>
          <w:b/>
          <w:sz w:val="22"/>
          <w:szCs w:val="22"/>
        </w:rPr>
      </w:pPr>
    </w:p>
    <w:p w14:paraId="6475AE7A" w14:textId="0350F6C8" w:rsidR="001F0F90" w:rsidRDefault="001F0F90" w:rsidP="00E567CB">
      <w:pPr>
        <w:spacing w:after="60"/>
        <w:ind w:right="-45" w:firstLine="720"/>
        <w:jc w:val="left"/>
        <w:rPr>
          <w:rFonts w:ascii="Arial" w:hAnsi="Arial" w:cs="Arial"/>
          <w:sz w:val="22"/>
          <w:szCs w:val="22"/>
        </w:rPr>
      </w:pPr>
      <w:r w:rsidRPr="001F0F90">
        <w:rPr>
          <w:rFonts w:ascii="Arial" w:hAnsi="Arial" w:cs="Arial"/>
          <w:sz w:val="22"/>
          <w:szCs w:val="22"/>
        </w:rPr>
        <w:t xml:space="preserve">Proposed that the indicative Budget for </w:t>
      </w:r>
      <w:r w:rsidR="00953E2D">
        <w:rPr>
          <w:rFonts w:ascii="Arial" w:hAnsi="Arial" w:cs="Arial"/>
          <w:sz w:val="22"/>
          <w:szCs w:val="22"/>
        </w:rPr>
        <w:t>202</w:t>
      </w:r>
      <w:r w:rsidR="000247E4">
        <w:rPr>
          <w:rFonts w:ascii="Arial" w:hAnsi="Arial" w:cs="Arial"/>
          <w:sz w:val="22"/>
          <w:szCs w:val="22"/>
        </w:rPr>
        <w:t>3</w:t>
      </w:r>
      <w:r w:rsidR="00953E2D">
        <w:rPr>
          <w:rFonts w:ascii="Arial" w:hAnsi="Arial" w:cs="Arial"/>
          <w:sz w:val="22"/>
          <w:szCs w:val="22"/>
        </w:rPr>
        <w:t>/202</w:t>
      </w:r>
      <w:r w:rsidR="000247E4">
        <w:rPr>
          <w:rFonts w:ascii="Arial" w:hAnsi="Arial" w:cs="Arial"/>
          <w:sz w:val="22"/>
          <w:szCs w:val="22"/>
        </w:rPr>
        <w:t>4</w:t>
      </w:r>
      <w:r w:rsidRPr="001F0F90">
        <w:rPr>
          <w:rFonts w:ascii="Arial" w:hAnsi="Arial" w:cs="Arial"/>
          <w:sz w:val="22"/>
          <w:szCs w:val="22"/>
        </w:rPr>
        <w:t xml:space="preserve"> be adopted.</w:t>
      </w:r>
    </w:p>
    <w:p w14:paraId="11B36E0B" w14:textId="77777777" w:rsidR="001F0F90" w:rsidRDefault="001F0F90" w:rsidP="001F0F90">
      <w:pPr>
        <w:spacing w:after="60"/>
        <w:ind w:right="-45" w:firstLine="720"/>
        <w:jc w:val="left"/>
        <w:rPr>
          <w:rFonts w:ascii="Arial" w:hAnsi="Arial" w:cs="Arial"/>
          <w:sz w:val="22"/>
          <w:szCs w:val="22"/>
        </w:rPr>
      </w:pPr>
    </w:p>
    <w:p w14:paraId="2B9148CE" w14:textId="7CABCA1C" w:rsidR="001F0F90" w:rsidRDefault="001F0F90" w:rsidP="001F0F90">
      <w:pPr>
        <w:spacing w:after="60"/>
        <w:ind w:right="-45" w:firstLine="720"/>
        <w:jc w:val="left"/>
        <w:rPr>
          <w:rFonts w:ascii="Arial" w:hAnsi="Arial" w:cs="Arial"/>
          <w:b/>
          <w:i/>
          <w:sz w:val="22"/>
          <w:szCs w:val="22"/>
        </w:rPr>
      </w:pPr>
      <w:r w:rsidRPr="001F0F90">
        <w:rPr>
          <w:rFonts w:ascii="Arial" w:hAnsi="Arial" w:cs="Arial"/>
          <w:b/>
          <w:i/>
          <w:sz w:val="22"/>
          <w:szCs w:val="22"/>
        </w:rPr>
        <w:t xml:space="preserve">Moved: </w:t>
      </w:r>
      <w:r w:rsidR="00033488">
        <w:rPr>
          <w:rFonts w:ascii="Arial" w:hAnsi="Arial" w:cs="Arial"/>
          <w:b/>
          <w:i/>
          <w:sz w:val="22"/>
          <w:szCs w:val="22"/>
        </w:rPr>
        <w:t>Matt</w:t>
      </w:r>
      <w:r w:rsidRPr="001F0F90">
        <w:rPr>
          <w:rFonts w:ascii="Arial" w:hAnsi="Arial" w:cs="Arial"/>
          <w:b/>
          <w:i/>
          <w:sz w:val="22"/>
          <w:szCs w:val="22"/>
        </w:rPr>
        <w:tab/>
      </w:r>
      <w:r w:rsidRPr="001F0F90">
        <w:rPr>
          <w:rFonts w:ascii="Arial" w:hAnsi="Arial" w:cs="Arial"/>
          <w:b/>
          <w:i/>
          <w:sz w:val="22"/>
          <w:szCs w:val="22"/>
        </w:rPr>
        <w:tab/>
      </w:r>
      <w:r w:rsidRPr="001F0F90">
        <w:rPr>
          <w:rFonts w:ascii="Arial" w:hAnsi="Arial" w:cs="Arial"/>
          <w:b/>
          <w:i/>
          <w:sz w:val="22"/>
          <w:szCs w:val="22"/>
        </w:rPr>
        <w:tab/>
        <w:t xml:space="preserve">Seconded: </w:t>
      </w:r>
      <w:r w:rsidR="00033488">
        <w:rPr>
          <w:rFonts w:ascii="Arial" w:hAnsi="Arial" w:cs="Arial"/>
          <w:b/>
          <w:i/>
          <w:sz w:val="22"/>
          <w:szCs w:val="22"/>
        </w:rPr>
        <w:t>Chandani</w:t>
      </w:r>
      <w:r w:rsidR="00033488">
        <w:rPr>
          <w:rFonts w:ascii="Arial" w:hAnsi="Arial" w:cs="Arial"/>
          <w:b/>
          <w:i/>
          <w:sz w:val="22"/>
          <w:szCs w:val="22"/>
        </w:rPr>
        <w:tab/>
      </w:r>
      <w:r w:rsidR="00033488">
        <w:rPr>
          <w:rFonts w:ascii="Arial" w:hAnsi="Arial" w:cs="Arial"/>
          <w:b/>
          <w:i/>
          <w:sz w:val="22"/>
          <w:szCs w:val="22"/>
        </w:rPr>
        <w:tab/>
      </w:r>
      <w:r w:rsidRPr="001F0F90">
        <w:rPr>
          <w:rFonts w:ascii="Arial" w:hAnsi="Arial" w:cs="Arial"/>
          <w:b/>
          <w:i/>
          <w:sz w:val="22"/>
          <w:szCs w:val="22"/>
        </w:rPr>
        <w:tab/>
        <w:t>CARRIED</w:t>
      </w:r>
    </w:p>
    <w:p w14:paraId="7FA2D223" w14:textId="77777777" w:rsidR="00C32FEE" w:rsidRDefault="00C32FEE" w:rsidP="00C32FEE">
      <w:pPr>
        <w:pStyle w:val="Default"/>
      </w:pPr>
    </w:p>
    <w:p w14:paraId="3F40F384" w14:textId="30ADAF7C" w:rsidR="001B4130" w:rsidRDefault="00033488" w:rsidP="00FF48AE">
      <w:pPr>
        <w:spacing w:after="60"/>
        <w:ind w:right="-45" w:firstLine="720"/>
        <w:rPr>
          <w:rFonts w:ascii="Arial" w:hAnsi="Arial" w:cs="Arial"/>
          <w:b/>
          <w:sz w:val="22"/>
          <w:szCs w:val="22"/>
        </w:rPr>
      </w:pPr>
      <w:r>
        <w:rPr>
          <w:rFonts w:ascii="Arial" w:hAnsi="Arial" w:cs="Arial"/>
          <w:b/>
          <w:sz w:val="22"/>
          <w:szCs w:val="22"/>
        </w:rPr>
        <w:t>6</w:t>
      </w:r>
      <w:r w:rsidR="000247E4">
        <w:rPr>
          <w:rFonts w:ascii="Arial" w:hAnsi="Arial" w:cs="Arial"/>
          <w:b/>
          <w:sz w:val="22"/>
          <w:szCs w:val="22"/>
        </w:rPr>
        <w:t>.</w:t>
      </w:r>
      <w:r w:rsidR="001F0F90">
        <w:rPr>
          <w:rFonts w:ascii="Arial" w:hAnsi="Arial" w:cs="Arial"/>
          <w:b/>
          <w:sz w:val="22"/>
          <w:szCs w:val="22"/>
        </w:rPr>
        <w:tab/>
      </w:r>
      <w:r w:rsidR="001B6C72" w:rsidRPr="001F0F90">
        <w:rPr>
          <w:rFonts w:ascii="Arial" w:hAnsi="Arial" w:cs="Arial"/>
          <w:b/>
          <w:sz w:val="22"/>
          <w:szCs w:val="22"/>
        </w:rPr>
        <w:t>Election of Executive Committee Members</w:t>
      </w:r>
      <w:r w:rsidR="00937031">
        <w:rPr>
          <w:rFonts w:ascii="Arial" w:hAnsi="Arial" w:cs="Arial"/>
          <w:b/>
          <w:sz w:val="22"/>
          <w:szCs w:val="22"/>
        </w:rPr>
        <w:t xml:space="preserve"> 202</w:t>
      </w:r>
      <w:r w:rsidR="000247E4">
        <w:rPr>
          <w:rFonts w:ascii="Arial" w:hAnsi="Arial" w:cs="Arial"/>
          <w:b/>
          <w:sz w:val="22"/>
          <w:szCs w:val="22"/>
        </w:rPr>
        <w:t>2</w:t>
      </w:r>
      <w:r w:rsidR="00937031">
        <w:rPr>
          <w:rFonts w:ascii="Arial" w:hAnsi="Arial" w:cs="Arial"/>
          <w:b/>
          <w:sz w:val="22"/>
          <w:szCs w:val="22"/>
        </w:rPr>
        <w:t>/202</w:t>
      </w:r>
      <w:r w:rsidR="000247E4">
        <w:rPr>
          <w:rFonts w:ascii="Arial" w:hAnsi="Arial" w:cs="Arial"/>
          <w:b/>
          <w:sz w:val="22"/>
          <w:szCs w:val="22"/>
        </w:rPr>
        <w:t>3</w:t>
      </w:r>
    </w:p>
    <w:p w14:paraId="39CAE472" w14:textId="77777777" w:rsidR="001F0F90" w:rsidRPr="001F0F90" w:rsidRDefault="001F0F90" w:rsidP="001F0F90">
      <w:pPr>
        <w:spacing w:after="60"/>
        <w:ind w:right="-45"/>
        <w:rPr>
          <w:rFonts w:ascii="Arial" w:hAnsi="Arial" w:cs="Arial"/>
          <w:b/>
          <w:sz w:val="22"/>
          <w:szCs w:val="22"/>
        </w:rPr>
      </w:pPr>
    </w:p>
    <w:p w14:paraId="2E84359A" w14:textId="0DA53660" w:rsidR="00371CD6" w:rsidRDefault="00C60FA8" w:rsidP="00594B13">
      <w:pPr>
        <w:spacing w:after="60"/>
        <w:ind w:left="720" w:right="-45"/>
        <w:rPr>
          <w:rFonts w:ascii="Arial" w:hAnsi="Arial" w:cs="Arial"/>
          <w:sz w:val="22"/>
          <w:szCs w:val="22"/>
        </w:rPr>
      </w:pPr>
      <w:r>
        <w:rPr>
          <w:rFonts w:ascii="Arial" w:hAnsi="Arial" w:cs="Arial"/>
          <w:sz w:val="22"/>
          <w:szCs w:val="22"/>
        </w:rPr>
        <w:t>Michael Cassidy (Barfoot &amp; Thompson), Shir</w:t>
      </w:r>
      <w:r w:rsidR="009B02E1">
        <w:rPr>
          <w:rFonts w:ascii="Arial" w:hAnsi="Arial" w:cs="Arial"/>
          <w:sz w:val="22"/>
          <w:szCs w:val="22"/>
        </w:rPr>
        <w:t xml:space="preserve">ley Browne (Shirley’s), </w:t>
      </w:r>
      <w:r w:rsidR="006869A4">
        <w:rPr>
          <w:rFonts w:ascii="Arial" w:hAnsi="Arial" w:cs="Arial"/>
          <w:sz w:val="22"/>
          <w:szCs w:val="22"/>
        </w:rPr>
        <w:t>Gigesh Pala</w:t>
      </w:r>
      <w:r>
        <w:rPr>
          <w:rFonts w:ascii="Arial" w:hAnsi="Arial" w:cs="Arial"/>
          <w:sz w:val="22"/>
          <w:szCs w:val="22"/>
        </w:rPr>
        <w:t xml:space="preserve"> (Bay Accounting) </w:t>
      </w:r>
      <w:r w:rsidR="006869A4">
        <w:rPr>
          <w:rFonts w:ascii="Arial" w:hAnsi="Arial" w:cs="Arial"/>
          <w:sz w:val="22"/>
          <w:szCs w:val="22"/>
        </w:rPr>
        <w:t>C</w:t>
      </w:r>
      <w:r w:rsidR="009B02E1">
        <w:rPr>
          <w:rFonts w:ascii="Arial" w:hAnsi="Arial" w:cs="Arial"/>
          <w:sz w:val="22"/>
          <w:szCs w:val="22"/>
        </w:rPr>
        <w:t>handani Magan (Chiropractic Journey)</w:t>
      </w:r>
      <w:r w:rsidR="00937031">
        <w:rPr>
          <w:rFonts w:ascii="Arial" w:hAnsi="Arial" w:cs="Arial"/>
          <w:sz w:val="22"/>
          <w:szCs w:val="22"/>
        </w:rPr>
        <w:t>, Olwyn Andrews (Floriculture)</w:t>
      </w:r>
      <w:r w:rsidR="00033488">
        <w:rPr>
          <w:rFonts w:ascii="Arial" w:hAnsi="Arial" w:cs="Arial"/>
          <w:sz w:val="22"/>
          <w:szCs w:val="22"/>
        </w:rPr>
        <w:t>, Trevor Andrews (Sent)</w:t>
      </w:r>
    </w:p>
    <w:p w14:paraId="13CBAA47" w14:textId="07502B2E" w:rsidR="00B23518" w:rsidRDefault="00B23518" w:rsidP="00594B13">
      <w:pPr>
        <w:spacing w:after="60"/>
        <w:ind w:left="720" w:right="-45"/>
        <w:rPr>
          <w:rFonts w:ascii="Arial" w:hAnsi="Arial" w:cs="Arial"/>
          <w:sz w:val="22"/>
          <w:szCs w:val="22"/>
        </w:rPr>
      </w:pPr>
    </w:p>
    <w:p w14:paraId="29953ED5" w14:textId="46FBE33A" w:rsidR="00B23518" w:rsidRDefault="00B23518" w:rsidP="00594B13">
      <w:pPr>
        <w:spacing w:after="60"/>
        <w:ind w:left="720" w:right="-45"/>
        <w:rPr>
          <w:rFonts w:ascii="Arial" w:hAnsi="Arial" w:cs="Arial"/>
          <w:sz w:val="22"/>
          <w:szCs w:val="22"/>
        </w:rPr>
      </w:pPr>
      <w:r w:rsidRPr="00E20405">
        <w:rPr>
          <w:rFonts w:ascii="Arial" w:hAnsi="Arial" w:cs="Arial"/>
          <w:i/>
          <w:sz w:val="22"/>
          <w:szCs w:val="22"/>
        </w:rPr>
        <w:t xml:space="preserve">“That the </w:t>
      </w:r>
      <w:r>
        <w:rPr>
          <w:rFonts w:ascii="Arial" w:hAnsi="Arial" w:cs="Arial"/>
          <w:i/>
          <w:sz w:val="22"/>
          <w:szCs w:val="22"/>
        </w:rPr>
        <w:t>members above be confirmed as the new Committee members for 202</w:t>
      </w:r>
      <w:r w:rsidR="000247E4">
        <w:rPr>
          <w:rFonts w:ascii="Arial" w:hAnsi="Arial" w:cs="Arial"/>
          <w:i/>
          <w:sz w:val="22"/>
          <w:szCs w:val="22"/>
        </w:rPr>
        <w:t>2</w:t>
      </w:r>
      <w:r>
        <w:rPr>
          <w:rFonts w:ascii="Arial" w:hAnsi="Arial" w:cs="Arial"/>
          <w:i/>
          <w:sz w:val="22"/>
          <w:szCs w:val="22"/>
        </w:rPr>
        <w:t>/202</w:t>
      </w:r>
      <w:r w:rsidR="000247E4">
        <w:rPr>
          <w:rFonts w:ascii="Arial" w:hAnsi="Arial" w:cs="Arial"/>
          <w:i/>
          <w:sz w:val="22"/>
          <w:szCs w:val="22"/>
        </w:rPr>
        <w:t>3</w:t>
      </w:r>
    </w:p>
    <w:p w14:paraId="210933CF" w14:textId="77777777" w:rsidR="009B02E1" w:rsidRDefault="009B02E1" w:rsidP="00594B13">
      <w:pPr>
        <w:spacing w:after="60"/>
        <w:ind w:left="720" w:right="-45"/>
        <w:rPr>
          <w:rFonts w:ascii="Arial" w:hAnsi="Arial" w:cs="Arial"/>
          <w:sz w:val="22"/>
          <w:szCs w:val="22"/>
        </w:rPr>
      </w:pPr>
    </w:p>
    <w:p w14:paraId="79153E06" w14:textId="21ADA23D" w:rsidR="009B02E1" w:rsidRDefault="009B02E1" w:rsidP="009B02E1">
      <w:pPr>
        <w:spacing w:after="60"/>
        <w:ind w:right="-45" w:firstLine="720"/>
        <w:jc w:val="left"/>
        <w:rPr>
          <w:rFonts w:ascii="Arial" w:hAnsi="Arial" w:cs="Arial"/>
          <w:b/>
          <w:i/>
          <w:sz w:val="22"/>
          <w:szCs w:val="22"/>
        </w:rPr>
      </w:pPr>
      <w:r w:rsidRPr="00850D1E">
        <w:rPr>
          <w:rFonts w:ascii="Arial" w:hAnsi="Arial" w:cs="Arial"/>
          <w:b/>
          <w:i/>
          <w:sz w:val="22"/>
          <w:szCs w:val="22"/>
        </w:rPr>
        <w:t>Moved:</w:t>
      </w:r>
      <w:r w:rsidR="00033488">
        <w:rPr>
          <w:rFonts w:ascii="Arial" w:hAnsi="Arial" w:cs="Arial"/>
          <w:b/>
          <w:i/>
          <w:sz w:val="22"/>
          <w:szCs w:val="22"/>
        </w:rPr>
        <w:t xml:space="preserve"> Chandani</w:t>
      </w:r>
      <w:r w:rsidR="00953E2D">
        <w:rPr>
          <w:rFonts w:ascii="Arial" w:hAnsi="Arial" w:cs="Arial"/>
          <w:b/>
          <w:i/>
          <w:sz w:val="22"/>
          <w:szCs w:val="22"/>
        </w:rPr>
        <w:tab/>
      </w:r>
      <w:r w:rsidR="00953E2D">
        <w:rPr>
          <w:rFonts w:ascii="Arial" w:hAnsi="Arial" w:cs="Arial"/>
          <w:b/>
          <w:i/>
          <w:sz w:val="22"/>
          <w:szCs w:val="22"/>
        </w:rPr>
        <w:tab/>
      </w:r>
      <w:r>
        <w:rPr>
          <w:rFonts w:ascii="Arial" w:hAnsi="Arial" w:cs="Arial"/>
          <w:b/>
          <w:i/>
          <w:sz w:val="22"/>
          <w:szCs w:val="22"/>
        </w:rPr>
        <w:tab/>
      </w:r>
      <w:r w:rsidRPr="00850D1E">
        <w:rPr>
          <w:rFonts w:ascii="Arial" w:hAnsi="Arial" w:cs="Arial"/>
          <w:b/>
          <w:i/>
          <w:sz w:val="22"/>
          <w:szCs w:val="22"/>
        </w:rPr>
        <w:t xml:space="preserve"> Seconded</w:t>
      </w:r>
      <w:r>
        <w:rPr>
          <w:rFonts w:ascii="Arial" w:hAnsi="Arial" w:cs="Arial"/>
          <w:b/>
          <w:i/>
          <w:sz w:val="22"/>
          <w:szCs w:val="22"/>
        </w:rPr>
        <w:t>:</w:t>
      </w:r>
      <w:r w:rsidRPr="00850D1E">
        <w:rPr>
          <w:rFonts w:ascii="Arial" w:hAnsi="Arial" w:cs="Arial"/>
          <w:b/>
          <w:i/>
          <w:sz w:val="22"/>
          <w:szCs w:val="22"/>
        </w:rPr>
        <w:t xml:space="preserve"> </w:t>
      </w:r>
      <w:r w:rsidR="00033488">
        <w:rPr>
          <w:rFonts w:ascii="Arial" w:hAnsi="Arial" w:cs="Arial"/>
          <w:b/>
          <w:i/>
          <w:sz w:val="22"/>
          <w:szCs w:val="22"/>
        </w:rPr>
        <w:t>Olwyn</w:t>
      </w:r>
      <w:r w:rsidR="00033488">
        <w:rPr>
          <w:rFonts w:ascii="Arial" w:hAnsi="Arial" w:cs="Arial"/>
          <w:b/>
          <w:i/>
          <w:sz w:val="22"/>
          <w:szCs w:val="22"/>
        </w:rPr>
        <w:tab/>
      </w:r>
      <w:r w:rsidR="004640CD">
        <w:rPr>
          <w:rFonts w:ascii="Arial" w:hAnsi="Arial" w:cs="Arial"/>
          <w:b/>
          <w:i/>
          <w:sz w:val="22"/>
          <w:szCs w:val="22"/>
        </w:rPr>
        <w:tab/>
      </w:r>
      <w:r w:rsidR="004640CD">
        <w:rPr>
          <w:rFonts w:ascii="Arial" w:hAnsi="Arial" w:cs="Arial"/>
          <w:b/>
          <w:i/>
          <w:sz w:val="22"/>
          <w:szCs w:val="22"/>
        </w:rPr>
        <w:tab/>
      </w:r>
      <w:r>
        <w:rPr>
          <w:rFonts w:ascii="Arial" w:hAnsi="Arial" w:cs="Arial"/>
          <w:b/>
          <w:i/>
          <w:sz w:val="22"/>
          <w:szCs w:val="22"/>
        </w:rPr>
        <w:t>CARRIED</w:t>
      </w:r>
    </w:p>
    <w:p w14:paraId="6E7F8374" w14:textId="2CE2F60C" w:rsidR="000247E4" w:rsidRDefault="000247E4" w:rsidP="000247E4">
      <w:pPr>
        <w:spacing w:after="60"/>
        <w:ind w:right="-45"/>
        <w:jc w:val="left"/>
        <w:rPr>
          <w:rFonts w:ascii="Arial" w:hAnsi="Arial" w:cs="Arial"/>
          <w:b/>
          <w:i/>
          <w:sz w:val="22"/>
          <w:szCs w:val="22"/>
        </w:rPr>
      </w:pPr>
    </w:p>
    <w:p w14:paraId="349E15D4" w14:textId="77777777" w:rsidR="004640CD" w:rsidRDefault="004640CD" w:rsidP="00FF48AE">
      <w:pPr>
        <w:spacing w:after="60"/>
        <w:ind w:right="-45" w:firstLine="720"/>
        <w:jc w:val="left"/>
        <w:rPr>
          <w:rFonts w:ascii="Arial" w:hAnsi="Arial" w:cs="Arial"/>
          <w:b/>
          <w:iCs/>
          <w:sz w:val="22"/>
          <w:szCs w:val="22"/>
        </w:rPr>
      </w:pPr>
    </w:p>
    <w:p w14:paraId="4AF5008A" w14:textId="77777777" w:rsidR="004640CD" w:rsidRDefault="004640CD" w:rsidP="00FF48AE">
      <w:pPr>
        <w:spacing w:after="60"/>
        <w:ind w:right="-45" w:firstLine="720"/>
        <w:jc w:val="left"/>
        <w:rPr>
          <w:rFonts w:ascii="Arial" w:hAnsi="Arial" w:cs="Arial"/>
          <w:b/>
          <w:iCs/>
          <w:sz w:val="22"/>
          <w:szCs w:val="22"/>
        </w:rPr>
      </w:pPr>
    </w:p>
    <w:p w14:paraId="2D485BCD" w14:textId="77777777" w:rsidR="004640CD" w:rsidRDefault="004640CD" w:rsidP="00FF48AE">
      <w:pPr>
        <w:spacing w:after="60"/>
        <w:ind w:right="-45" w:firstLine="720"/>
        <w:jc w:val="left"/>
        <w:rPr>
          <w:rFonts w:ascii="Arial" w:hAnsi="Arial" w:cs="Arial"/>
          <w:b/>
          <w:iCs/>
          <w:sz w:val="22"/>
          <w:szCs w:val="22"/>
        </w:rPr>
      </w:pPr>
    </w:p>
    <w:p w14:paraId="4D4166A2" w14:textId="77777777" w:rsidR="004640CD" w:rsidRDefault="004640CD" w:rsidP="00FF48AE">
      <w:pPr>
        <w:spacing w:after="60"/>
        <w:ind w:right="-45" w:firstLine="720"/>
        <w:jc w:val="left"/>
        <w:rPr>
          <w:rFonts w:ascii="Arial" w:hAnsi="Arial" w:cs="Arial"/>
          <w:b/>
          <w:iCs/>
          <w:sz w:val="22"/>
          <w:szCs w:val="22"/>
        </w:rPr>
      </w:pPr>
    </w:p>
    <w:p w14:paraId="1A05FC69" w14:textId="4BF691BA" w:rsidR="000247E4" w:rsidRDefault="00033488" w:rsidP="00FF48AE">
      <w:pPr>
        <w:spacing w:after="60"/>
        <w:ind w:right="-45" w:firstLine="720"/>
        <w:jc w:val="left"/>
        <w:rPr>
          <w:rFonts w:ascii="Arial" w:hAnsi="Arial" w:cs="Arial"/>
          <w:b/>
          <w:iCs/>
          <w:sz w:val="22"/>
          <w:szCs w:val="22"/>
        </w:rPr>
      </w:pPr>
      <w:r>
        <w:rPr>
          <w:rFonts w:ascii="Arial" w:hAnsi="Arial" w:cs="Arial"/>
          <w:b/>
          <w:iCs/>
          <w:sz w:val="22"/>
          <w:szCs w:val="22"/>
        </w:rPr>
        <w:lastRenderedPageBreak/>
        <w:t>7</w:t>
      </w:r>
      <w:r w:rsidR="000247E4">
        <w:rPr>
          <w:rFonts w:ascii="Arial" w:hAnsi="Arial" w:cs="Arial"/>
          <w:b/>
          <w:iCs/>
          <w:sz w:val="22"/>
          <w:szCs w:val="22"/>
        </w:rPr>
        <w:t>.</w:t>
      </w:r>
      <w:r w:rsidR="000247E4">
        <w:rPr>
          <w:rFonts w:ascii="Arial" w:hAnsi="Arial" w:cs="Arial"/>
          <w:b/>
          <w:iCs/>
          <w:sz w:val="22"/>
          <w:szCs w:val="22"/>
        </w:rPr>
        <w:tab/>
        <w:t>Election of New Chairperson 2022/2023</w:t>
      </w:r>
    </w:p>
    <w:p w14:paraId="7BEE1B62" w14:textId="789D86AB" w:rsidR="000247E4" w:rsidRPr="00096FEA" w:rsidRDefault="000247E4" w:rsidP="000247E4">
      <w:pPr>
        <w:spacing w:after="60"/>
        <w:ind w:right="-45"/>
        <w:jc w:val="left"/>
        <w:rPr>
          <w:rFonts w:ascii="Arial" w:hAnsi="Arial" w:cs="Arial"/>
          <w:bCs/>
          <w:iCs/>
          <w:sz w:val="22"/>
          <w:szCs w:val="22"/>
        </w:rPr>
      </w:pPr>
    </w:p>
    <w:p w14:paraId="4E4448EE" w14:textId="4F8F8B6D" w:rsidR="000247E4" w:rsidRPr="00096FEA" w:rsidRDefault="00096FEA" w:rsidP="00096FEA">
      <w:pPr>
        <w:spacing w:after="60"/>
        <w:ind w:left="720" w:right="-45"/>
        <w:jc w:val="left"/>
        <w:rPr>
          <w:rFonts w:ascii="Arial" w:hAnsi="Arial" w:cs="Arial"/>
          <w:bCs/>
          <w:iCs/>
          <w:sz w:val="22"/>
          <w:szCs w:val="22"/>
        </w:rPr>
      </w:pPr>
      <w:r w:rsidRPr="00096FEA">
        <w:rPr>
          <w:rFonts w:ascii="Arial" w:hAnsi="Arial" w:cs="Arial"/>
          <w:bCs/>
          <w:iCs/>
          <w:sz w:val="22"/>
          <w:szCs w:val="22"/>
        </w:rPr>
        <w:t>The BBBA Members approve Michael Cassidy to continue with the role of Chairperson until his resignation on 16</w:t>
      </w:r>
      <w:r w:rsidRPr="00096FEA">
        <w:rPr>
          <w:rFonts w:ascii="Arial" w:hAnsi="Arial" w:cs="Arial"/>
          <w:bCs/>
          <w:iCs/>
          <w:sz w:val="22"/>
          <w:szCs w:val="22"/>
          <w:vertAlign w:val="superscript"/>
        </w:rPr>
        <w:t>th</w:t>
      </w:r>
      <w:r w:rsidRPr="00096FEA">
        <w:rPr>
          <w:rFonts w:ascii="Arial" w:hAnsi="Arial" w:cs="Arial"/>
          <w:bCs/>
          <w:iCs/>
          <w:sz w:val="22"/>
          <w:szCs w:val="22"/>
        </w:rPr>
        <w:t xml:space="preserve"> December 2022.    After this date a new Chairperson will be elected.</w:t>
      </w:r>
    </w:p>
    <w:p w14:paraId="3EF9645D" w14:textId="77777777" w:rsidR="009B02E1" w:rsidRDefault="009B02E1" w:rsidP="00594B13">
      <w:pPr>
        <w:spacing w:after="60"/>
        <w:ind w:left="720" w:right="-45"/>
        <w:rPr>
          <w:rFonts w:ascii="Arial" w:hAnsi="Arial" w:cs="Arial"/>
          <w:sz w:val="22"/>
          <w:szCs w:val="22"/>
        </w:rPr>
      </w:pPr>
    </w:p>
    <w:p w14:paraId="3CD38240" w14:textId="77777777" w:rsidR="00033488" w:rsidRDefault="00033488" w:rsidP="00594B13">
      <w:pPr>
        <w:spacing w:after="60"/>
        <w:ind w:left="720" w:right="-45"/>
        <w:rPr>
          <w:rFonts w:ascii="Arial" w:hAnsi="Arial" w:cs="Arial"/>
          <w:sz w:val="22"/>
          <w:szCs w:val="22"/>
        </w:rPr>
      </w:pPr>
    </w:p>
    <w:p w14:paraId="008C2B1E" w14:textId="5BF53C70" w:rsidR="001B6C72" w:rsidRPr="001F0F90" w:rsidRDefault="00FF48AE" w:rsidP="001F0F90">
      <w:pPr>
        <w:spacing w:after="60"/>
        <w:ind w:right="-45"/>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sidR="00033488">
        <w:rPr>
          <w:rFonts w:ascii="Arial" w:hAnsi="Arial" w:cs="Arial"/>
          <w:b/>
          <w:sz w:val="22"/>
          <w:szCs w:val="22"/>
        </w:rPr>
        <w:t>8</w:t>
      </w:r>
      <w:r w:rsidR="001F0F90">
        <w:rPr>
          <w:rFonts w:ascii="Arial" w:hAnsi="Arial" w:cs="Arial"/>
          <w:b/>
          <w:sz w:val="22"/>
          <w:szCs w:val="22"/>
        </w:rPr>
        <w:t>.</w:t>
      </w:r>
      <w:r w:rsidR="001F0F90">
        <w:rPr>
          <w:rFonts w:ascii="Arial" w:hAnsi="Arial" w:cs="Arial"/>
          <w:b/>
          <w:sz w:val="22"/>
          <w:szCs w:val="22"/>
        </w:rPr>
        <w:tab/>
      </w:r>
      <w:r w:rsidR="00DA4627">
        <w:rPr>
          <w:rFonts w:ascii="Arial" w:hAnsi="Arial" w:cs="Arial"/>
          <w:b/>
          <w:sz w:val="22"/>
          <w:szCs w:val="22"/>
        </w:rPr>
        <w:t>Appointment of A</w:t>
      </w:r>
      <w:r w:rsidR="001B6C72" w:rsidRPr="001F0F90">
        <w:rPr>
          <w:rFonts w:ascii="Arial" w:hAnsi="Arial" w:cs="Arial"/>
          <w:b/>
          <w:sz w:val="22"/>
          <w:szCs w:val="22"/>
        </w:rPr>
        <w:t>uditor</w:t>
      </w:r>
    </w:p>
    <w:p w14:paraId="1C5EBD85" w14:textId="77777777" w:rsidR="00B669E7" w:rsidRPr="00371CD6" w:rsidRDefault="00B669E7" w:rsidP="00B669E7">
      <w:pPr>
        <w:pStyle w:val="ListParagraph"/>
        <w:spacing w:after="60"/>
        <w:ind w:right="-45" w:firstLine="60"/>
        <w:contextualSpacing w:val="0"/>
        <w:rPr>
          <w:rFonts w:ascii="Arial" w:hAnsi="Arial" w:cs="Arial"/>
          <w:b/>
          <w:sz w:val="22"/>
          <w:szCs w:val="22"/>
        </w:rPr>
      </w:pPr>
    </w:p>
    <w:p w14:paraId="799963D1" w14:textId="77777777" w:rsidR="00371CD6" w:rsidRPr="00371CD6" w:rsidRDefault="00371CD6" w:rsidP="00371CD6">
      <w:pPr>
        <w:pStyle w:val="ListParagraph"/>
        <w:spacing w:after="60"/>
        <w:ind w:left="0" w:right="-45" w:firstLine="720"/>
        <w:contextualSpacing w:val="0"/>
        <w:rPr>
          <w:rFonts w:ascii="Arial" w:hAnsi="Arial" w:cs="Arial"/>
          <w:b/>
          <w:sz w:val="22"/>
          <w:szCs w:val="22"/>
        </w:rPr>
      </w:pPr>
      <w:r w:rsidRPr="00371CD6">
        <w:rPr>
          <w:rFonts w:ascii="Arial" w:hAnsi="Arial" w:cs="Arial"/>
          <w:b/>
          <w:sz w:val="22"/>
          <w:szCs w:val="22"/>
        </w:rPr>
        <w:t>Chair moves</w:t>
      </w:r>
    </w:p>
    <w:p w14:paraId="0C973FBA" w14:textId="48234D27" w:rsidR="00371CD6" w:rsidRPr="00A922EF" w:rsidRDefault="00371CD6" w:rsidP="00B669E7">
      <w:pPr>
        <w:pStyle w:val="ListParagraph"/>
        <w:spacing w:after="60"/>
        <w:ind w:right="-45"/>
        <w:contextualSpacing w:val="0"/>
        <w:rPr>
          <w:rFonts w:ascii="Arial" w:hAnsi="Arial" w:cs="Arial"/>
          <w:i/>
          <w:sz w:val="22"/>
          <w:szCs w:val="22"/>
        </w:rPr>
      </w:pPr>
      <w:r w:rsidRPr="00A922EF">
        <w:rPr>
          <w:rFonts w:ascii="Arial" w:hAnsi="Arial" w:cs="Arial"/>
          <w:i/>
          <w:sz w:val="22"/>
          <w:szCs w:val="22"/>
        </w:rPr>
        <w:t xml:space="preserve">“That the BBBA Members approve of </w:t>
      </w:r>
      <w:r w:rsidR="00953E2D">
        <w:rPr>
          <w:rFonts w:ascii="Arial" w:hAnsi="Arial" w:cs="Arial"/>
          <w:i/>
          <w:sz w:val="22"/>
          <w:szCs w:val="22"/>
        </w:rPr>
        <w:t>William Buck</w:t>
      </w:r>
      <w:r w:rsidR="003A7B6B" w:rsidRPr="00A922EF">
        <w:rPr>
          <w:rFonts w:ascii="Arial" w:hAnsi="Arial" w:cs="Arial"/>
          <w:i/>
          <w:sz w:val="22"/>
          <w:szCs w:val="22"/>
        </w:rPr>
        <w:t xml:space="preserve"> Accountants, “The Auditor”</w:t>
      </w:r>
      <w:r w:rsidR="006869A4">
        <w:rPr>
          <w:rFonts w:ascii="Arial" w:hAnsi="Arial" w:cs="Arial"/>
          <w:i/>
          <w:sz w:val="22"/>
          <w:szCs w:val="22"/>
        </w:rPr>
        <w:t xml:space="preserve"> to audit the </w:t>
      </w:r>
      <w:r w:rsidR="00937031">
        <w:rPr>
          <w:rFonts w:ascii="Arial" w:hAnsi="Arial" w:cs="Arial"/>
          <w:i/>
          <w:sz w:val="22"/>
          <w:szCs w:val="22"/>
        </w:rPr>
        <w:t>202</w:t>
      </w:r>
      <w:r w:rsidR="000247E4">
        <w:rPr>
          <w:rFonts w:ascii="Arial" w:hAnsi="Arial" w:cs="Arial"/>
          <w:i/>
          <w:sz w:val="22"/>
          <w:szCs w:val="22"/>
        </w:rPr>
        <w:t>2</w:t>
      </w:r>
      <w:r w:rsidR="00937031">
        <w:rPr>
          <w:rFonts w:ascii="Arial" w:hAnsi="Arial" w:cs="Arial"/>
          <w:i/>
          <w:sz w:val="22"/>
          <w:szCs w:val="22"/>
        </w:rPr>
        <w:t>/202</w:t>
      </w:r>
      <w:r w:rsidR="000247E4">
        <w:rPr>
          <w:rFonts w:ascii="Arial" w:hAnsi="Arial" w:cs="Arial"/>
          <w:i/>
          <w:sz w:val="22"/>
          <w:szCs w:val="22"/>
        </w:rPr>
        <w:t>3</w:t>
      </w:r>
      <w:r w:rsidRPr="00A922EF">
        <w:rPr>
          <w:rFonts w:ascii="Arial" w:hAnsi="Arial" w:cs="Arial"/>
          <w:i/>
          <w:sz w:val="22"/>
          <w:szCs w:val="22"/>
        </w:rPr>
        <w:t xml:space="preserve"> accounts.</w:t>
      </w:r>
    </w:p>
    <w:p w14:paraId="217488EE" w14:textId="77777777" w:rsidR="00D52529" w:rsidRDefault="00D52529" w:rsidP="00371CD6">
      <w:pPr>
        <w:pStyle w:val="ListParagraph"/>
        <w:spacing w:after="60"/>
        <w:ind w:left="0" w:right="-45" w:firstLine="720"/>
        <w:contextualSpacing w:val="0"/>
        <w:rPr>
          <w:rFonts w:ascii="Arial" w:hAnsi="Arial" w:cs="Arial"/>
          <w:b/>
          <w:i/>
          <w:sz w:val="22"/>
          <w:szCs w:val="22"/>
        </w:rPr>
      </w:pPr>
    </w:p>
    <w:p w14:paraId="341397AB" w14:textId="034DD150" w:rsidR="00B7043E" w:rsidRPr="00096FEA" w:rsidRDefault="00371CD6" w:rsidP="00096FEA">
      <w:pPr>
        <w:pStyle w:val="ListParagraph"/>
        <w:spacing w:after="60"/>
        <w:ind w:left="0" w:right="-45" w:firstLine="720"/>
        <w:contextualSpacing w:val="0"/>
        <w:rPr>
          <w:rFonts w:ascii="Arial" w:hAnsi="Arial" w:cs="Arial"/>
          <w:b/>
          <w:i/>
          <w:sz w:val="22"/>
          <w:szCs w:val="22"/>
        </w:rPr>
      </w:pPr>
      <w:r w:rsidRPr="003A7B6B">
        <w:rPr>
          <w:rFonts w:ascii="Arial" w:hAnsi="Arial" w:cs="Arial"/>
          <w:b/>
          <w:i/>
          <w:sz w:val="22"/>
          <w:szCs w:val="22"/>
        </w:rPr>
        <w:t xml:space="preserve">Moved: </w:t>
      </w:r>
      <w:r w:rsidR="00033488">
        <w:rPr>
          <w:rFonts w:ascii="Arial" w:hAnsi="Arial" w:cs="Arial"/>
          <w:b/>
          <w:i/>
          <w:sz w:val="22"/>
          <w:szCs w:val="22"/>
        </w:rPr>
        <w:t>Matt</w:t>
      </w:r>
      <w:r w:rsidR="00953E2D">
        <w:rPr>
          <w:rFonts w:ascii="Arial" w:hAnsi="Arial" w:cs="Arial"/>
          <w:b/>
          <w:i/>
          <w:sz w:val="22"/>
          <w:szCs w:val="22"/>
        </w:rPr>
        <w:tab/>
      </w:r>
      <w:r w:rsidR="003A7B6B" w:rsidRPr="003A7B6B">
        <w:rPr>
          <w:rFonts w:ascii="Arial" w:hAnsi="Arial" w:cs="Arial"/>
          <w:b/>
          <w:i/>
          <w:sz w:val="22"/>
          <w:szCs w:val="22"/>
        </w:rPr>
        <w:tab/>
      </w:r>
      <w:r w:rsidR="003A7B6B" w:rsidRPr="003A7B6B">
        <w:rPr>
          <w:rFonts w:ascii="Arial" w:hAnsi="Arial" w:cs="Arial"/>
          <w:b/>
          <w:i/>
          <w:sz w:val="22"/>
          <w:szCs w:val="22"/>
        </w:rPr>
        <w:tab/>
      </w:r>
      <w:r w:rsidR="006869A4">
        <w:rPr>
          <w:rFonts w:ascii="Arial" w:hAnsi="Arial" w:cs="Arial"/>
          <w:b/>
          <w:i/>
          <w:sz w:val="22"/>
          <w:szCs w:val="22"/>
        </w:rPr>
        <w:t xml:space="preserve"> Seconded: </w:t>
      </w:r>
      <w:r w:rsidR="00033488">
        <w:rPr>
          <w:rFonts w:ascii="Arial" w:hAnsi="Arial" w:cs="Arial"/>
          <w:b/>
          <w:i/>
          <w:sz w:val="22"/>
          <w:szCs w:val="22"/>
        </w:rPr>
        <w:t>Olwyn</w:t>
      </w:r>
      <w:r w:rsidR="00033488">
        <w:rPr>
          <w:rFonts w:ascii="Arial" w:hAnsi="Arial" w:cs="Arial"/>
          <w:b/>
          <w:i/>
          <w:sz w:val="22"/>
          <w:szCs w:val="22"/>
        </w:rPr>
        <w:tab/>
      </w:r>
      <w:r w:rsidR="00033488">
        <w:rPr>
          <w:rFonts w:ascii="Arial" w:hAnsi="Arial" w:cs="Arial"/>
          <w:b/>
          <w:i/>
          <w:sz w:val="22"/>
          <w:szCs w:val="22"/>
        </w:rPr>
        <w:tab/>
      </w:r>
      <w:r w:rsidR="00033488">
        <w:rPr>
          <w:rFonts w:ascii="Arial" w:hAnsi="Arial" w:cs="Arial"/>
          <w:b/>
          <w:i/>
          <w:sz w:val="22"/>
          <w:szCs w:val="22"/>
        </w:rPr>
        <w:tab/>
      </w:r>
      <w:r w:rsidR="00953E2D">
        <w:rPr>
          <w:rFonts w:ascii="Arial" w:hAnsi="Arial" w:cs="Arial"/>
          <w:b/>
          <w:i/>
          <w:sz w:val="22"/>
          <w:szCs w:val="22"/>
        </w:rPr>
        <w:tab/>
      </w:r>
      <w:r w:rsidR="003A7B6B" w:rsidRPr="003A7B6B">
        <w:rPr>
          <w:rFonts w:ascii="Arial" w:hAnsi="Arial" w:cs="Arial"/>
          <w:b/>
          <w:i/>
          <w:sz w:val="22"/>
          <w:szCs w:val="22"/>
        </w:rPr>
        <w:t>CARRIE</w:t>
      </w:r>
      <w:r w:rsidR="00096FEA">
        <w:rPr>
          <w:rFonts w:ascii="Arial" w:hAnsi="Arial" w:cs="Arial"/>
          <w:b/>
          <w:i/>
          <w:sz w:val="22"/>
          <w:szCs w:val="22"/>
        </w:rPr>
        <w:t>D</w:t>
      </w:r>
    </w:p>
    <w:p w14:paraId="795D87C6" w14:textId="77777777" w:rsidR="00B7043E" w:rsidRDefault="00B7043E" w:rsidP="001F0F90">
      <w:pPr>
        <w:spacing w:after="60"/>
        <w:ind w:right="-45"/>
        <w:rPr>
          <w:rFonts w:ascii="Arial" w:hAnsi="Arial" w:cs="Arial"/>
          <w:b/>
          <w:sz w:val="22"/>
          <w:szCs w:val="22"/>
        </w:rPr>
      </w:pPr>
    </w:p>
    <w:p w14:paraId="14AFDCEF" w14:textId="4A0D26DB" w:rsidR="001F0F90" w:rsidRDefault="00FF48AE" w:rsidP="001F0F90">
      <w:pPr>
        <w:spacing w:after="60"/>
        <w:ind w:right="-45"/>
        <w:rPr>
          <w:rFonts w:ascii="Arial" w:hAnsi="Arial" w:cs="Arial"/>
          <w:b/>
          <w:sz w:val="22"/>
          <w:szCs w:val="22"/>
        </w:rPr>
      </w:pPr>
      <w:r>
        <w:rPr>
          <w:rFonts w:ascii="Arial" w:hAnsi="Arial" w:cs="Arial"/>
          <w:b/>
          <w:sz w:val="22"/>
          <w:szCs w:val="22"/>
        </w:rPr>
        <w:t xml:space="preserve">         </w:t>
      </w:r>
      <w:r>
        <w:rPr>
          <w:rFonts w:ascii="Arial" w:hAnsi="Arial" w:cs="Arial"/>
          <w:b/>
          <w:sz w:val="22"/>
          <w:szCs w:val="22"/>
        </w:rPr>
        <w:tab/>
        <w:t xml:space="preserve"> 9</w:t>
      </w:r>
      <w:r w:rsidR="001F0F90">
        <w:rPr>
          <w:rFonts w:ascii="Arial" w:hAnsi="Arial" w:cs="Arial"/>
          <w:b/>
          <w:sz w:val="22"/>
          <w:szCs w:val="22"/>
        </w:rPr>
        <w:t>.</w:t>
      </w:r>
      <w:r w:rsidR="001F0F90">
        <w:rPr>
          <w:rFonts w:ascii="Arial" w:hAnsi="Arial" w:cs="Arial"/>
          <w:b/>
          <w:sz w:val="22"/>
          <w:szCs w:val="22"/>
        </w:rPr>
        <w:tab/>
        <w:t>General Business</w:t>
      </w:r>
    </w:p>
    <w:p w14:paraId="7B10A186" w14:textId="77777777" w:rsidR="00B7043E" w:rsidRPr="00096FEA" w:rsidRDefault="00B7043E" w:rsidP="00B7043E">
      <w:pPr>
        <w:spacing w:after="60"/>
        <w:ind w:right="-45"/>
        <w:rPr>
          <w:rFonts w:ascii="Arial" w:hAnsi="Arial" w:cs="Arial"/>
          <w:bCs/>
          <w:sz w:val="22"/>
          <w:szCs w:val="22"/>
        </w:rPr>
      </w:pPr>
    </w:p>
    <w:p w14:paraId="4811994D" w14:textId="500D076B" w:rsidR="00B7043E" w:rsidRPr="00096FEA" w:rsidRDefault="00B7043E" w:rsidP="00096FEA">
      <w:pPr>
        <w:spacing w:after="60"/>
        <w:ind w:right="-45"/>
        <w:rPr>
          <w:rFonts w:ascii="Arial" w:hAnsi="Arial" w:cs="Arial"/>
          <w:bCs/>
          <w:i/>
          <w:sz w:val="22"/>
          <w:szCs w:val="22"/>
        </w:rPr>
      </w:pPr>
      <w:r w:rsidRPr="00096FEA">
        <w:rPr>
          <w:rFonts w:ascii="Arial" w:hAnsi="Arial" w:cs="Arial"/>
          <w:bCs/>
          <w:i/>
          <w:sz w:val="22"/>
          <w:szCs w:val="22"/>
        </w:rPr>
        <w:tab/>
        <w:t>“That the General Business be accepted”</w:t>
      </w:r>
    </w:p>
    <w:p w14:paraId="6DFBC1D7" w14:textId="77777777" w:rsidR="00096FEA" w:rsidRDefault="00096FEA" w:rsidP="00096FEA">
      <w:pPr>
        <w:spacing w:after="60"/>
        <w:ind w:right="-45"/>
        <w:rPr>
          <w:rFonts w:ascii="Arial" w:hAnsi="Arial" w:cs="Arial"/>
          <w:b/>
          <w:i/>
          <w:sz w:val="22"/>
          <w:szCs w:val="22"/>
        </w:rPr>
      </w:pPr>
      <w:r>
        <w:rPr>
          <w:rFonts w:ascii="Arial" w:hAnsi="Arial" w:cs="Arial"/>
          <w:b/>
          <w:i/>
          <w:sz w:val="22"/>
          <w:szCs w:val="22"/>
        </w:rPr>
        <w:tab/>
      </w:r>
    </w:p>
    <w:p w14:paraId="1EE276A1" w14:textId="5E135717" w:rsidR="00096FEA" w:rsidRDefault="00096FEA" w:rsidP="00FF48AE">
      <w:pPr>
        <w:spacing w:after="60"/>
        <w:ind w:left="720" w:right="-45"/>
        <w:rPr>
          <w:rFonts w:ascii="Arial" w:hAnsi="Arial" w:cs="Arial"/>
          <w:b/>
          <w:i/>
          <w:sz w:val="22"/>
          <w:szCs w:val="22"/>
        </w:rPr>
      </w:pPr>
      <w:r>
        <w:rPr>
          <w:rFonts w:ascii="Arial" w:hAnsi="Arial" w:cs="Arial"/>
          <w:b/>
          <w:i/>
          <w:sz w:val="22"/>
          <w:szCs w:val="22"/>
        </w:rPr>
        <w:t xml:space="preserve">Moved: </w:t>
      </w:r>
      <w:r w:rsidR="004640CD">
        <w:rPr>
          <w:rFonts w:ascii="Arial" w:hAnsi="Arial" w:cs="Arial"/>
          <w:b/>
          <w:i/>
          <w:sz w:val="22"/>
          <w:szCs w:val="22"/>
        </w:rPr>
        <w:t>Trevor</w:t>
      </w:r>
      <w:r>
        <w:rPr>
          <w:rFonts w:ascii="Arial" w:hAnsi="Arial" w:cs="Arial"/>
          <w:b/>
          <w:i/>
          <w:sz w:val="22"/>
          <w:szCs w:val="22"/>
        </w:rPr>
        <w:tab/>
      </w:r>
      <w:r>
        <w:rPr>
          <w:rFonts w:ascii="Arial" w:hAnsi="Arial" w:cs="Arial"/>
          <w:b/>
          <w:i/>
          <w:sz w:val="22"/>
          <w:szCs w:val="22"/>
        </w:rPr>
        <w:tab/>
        <w:t>Seconded: Shirley</w:t>
      </w:r>
      <w:r>
        <w:rPr>
          <w:rFonts w:ascii="Arial" w:hAnsi="Arial" w:cs="Arial"/>
          <w:b/>
          <w:i/>
          <w:sz w:val="22"/>
          <w:szCs w:val="22"/>
        </w:rPr>
        <w:tab/>
      </w:r>
      <w:r>
        <w:rPr>
          <w:rFonts w:ascii="Arial" w:hAnsi="Arial" w:cs="Arial"/>
          <w:b/>
          <w:i/>
          <w:sz w:val="22"/>
          <w:szCs w:val="22"/>
        </w:rPr>
        <w:tab/>
      </w:r>
      <w:r w:rsidR="004640CD">
        <w:rPr>
          <w:rFonts w:ascii="Arial" w:hAnsi="Arial" w:cs="Arial"/>
          <w:b/>
          <w:i/>
          <w:sz w:val="22"/>
          <w:szCs w:val="22"/>
        </w:rPr>
        <w:tab/>
      </w:r>
      <w:r w:rsidR="004640CD">
        <w:rPr>
          <w:rFonts w:ascii="Arial" w:hAnsi="Arial" w:cs="Arial"/>
          <w:b/>
          <w:i/>
          <w:sz w:val="22"/>
          <w:szCs w:val="22"/>
        </w:rPr>
        <w:tab/>
      </w:r>
      <w:r>
        <w:rPr>
          <w:rFonts w:ascii="Arial" w:hAnsi="Arial" w:cs="Arial"/>
          <w:b/>
          <w:i/>
          <w:sz w:val="22"/>
          <w:szCs w:val="22"/>
        </w:rPr>
        <w:t>CARRIED</w:t>
      </w:r>
    </w:p>
    <w:p w14:paraId="40F6CE14" w14:textId="77777777" w:rsidR="00033488" w:rsidRDefault="00033488" w:rsidP="00033488">
      <w:pPr>
        <w:spacing w:after="60"/>
        <w:ind w:right="-45"/>
        <w:rPr>
          <w:rFonts w:ascii="Arial" w:hAnsi="Arial" w:cs="Arial"/>
          <w:b/>
          <w:i/>
          <w:sz w:val="22"/>
          <w:szCs w:val="22"/>
        </w:rPr>
      </w:pPr>
    </w:p>
    <w:p w14:paraId="31BE8950" w14:textId="77777777" w:rsidR="00033488" w:rsidRDefault="00033488" w:rsidP="00033488">
      <w:pPr>
        <w:spacing w:after="60"/>
        <w:ind w:right="-45"/>
        <w:rPr>
          <w:rFonts w:ascii="Arial" w:hAnsi="Arial" w:cs="Arial"/>
          <w:b/>
          <w:i/>
          <w:sz w:val="22"/>
          <w:szCs w:val="22"/>
        </w:rPr>
      </w:pPr>
    </w:p>
    <w:p w14:paraId="328168F9" w14:textId="27010877" w:rsidR="00033488" w:rsidRPr="00FF48AE" w:rsidRDefault="00033488" w:rsidP="00FF48AE">
      <w:pPr>
        <w:pStyle w:val="ListParagraph"/>
        <w:numPr>
          <w:ilvl w:val="0"/>
          <w:numId w:val="47"/>
        </w:numPr>
        <w:rPr>
          <w:rFonts w:ascii="Arial" w:hAnsi="Arial" w:cs="Arial"/>
          <w:b/>
          <w:bCs/>
          <w:sz w:val="23"/>
          <w:szCs w:val="23"/>
        </w:rPr>
      </w:pPr>
      <w:r w:rsidRPr="00FF48AE">
        <w:rPr>
          <w:rFonts w:ascii="Arial" w:hAnsi="Arial" w:cs="Arial"/>
          <w:b/>
          <w:bCs/>
          <w:sz w:val="23"/>
          <w:szCs w:val="23"/>
        </w:rPr>
        <w:t xml:space="preserve"> Blockhouse Bay Business Association Constitution May 2023</w:t>
      </w:r>
    </w:p>
    <w:p w14:paraId="29A4EF00" w14:textId="77777777" w:rsidR="00033488" w:rsidRPr="00033488" w:rsidRDefault="00033488" w:rsidP="00033488">
      <w:pPr>
        <w:pStyle w:val="ListParagraph"/>
        <w:ind w:left="360"/>
        <w:rPr>
          <w:rFonts w:ascii="Arial" w:hAnsi="Arial" w:cs="Arial"/>
          <w:b/>
          <w:bCs/>
          <w:sz w:val="23"/>
          <w:szCs w:val="23"/>
        </w:rPr>
      </w:pPr>
    </w:p>
    <w:p w14:paraId="3771A4F9" w14:textId="6E5BEABD" w:rsidR="00033488" w:rsidRPr="00033488" w:rsidRDefault="00033488" w:rsidP="00033488">
      <w:pPr>
        <w:pStyle w:val="ListParagraph"/>
        <w:ind w:left="360"/>
        <w:rPr>
          <w:rFonts w:ascii="Arial" w:hAnsi="Arial" w:cs="Arial"/>
          <w:b/>
          <w:bCs/>
          <w:sz w:val="23"/>
          <w:szCs w:val="23"/>
        </w:rPr>
      </w:pPr>
      <w:r w:rsidRPr="00033488">
        <w:rPr>
          <w:rFonts w:ascii="Arial" w:hAnsi="Arial" w:cs="Arial"/>
          <w:b/>
          <w:bCs/>
          <w:sz w:val="23"/>
          <w:szCs w:val="23"/>
        </w:rPr>
        <w:t>Special Resolution B: That the Blockhouse Bay Business Association receiv</w:t>
      </w:r>
      <w:r w:rsidR="00FF48AE">
        <w:rPr>
          <w:rFonts w:ascii="Arial" w:hAnsi="Arial" w:cs="Arial"/>
          <w:b/>
          <w:bCs/>
          <w:sz w:val="23"/>
          <w:szCs w:val="23"/>
        </w:rPr>
        <w:t>e and</w:t>
      </w:r>
      <w:r w:rsidRPr="00033488">
        <w:rPr>
          <w:rFonts w:ascii="Arial" w:hAnsi="Arial" w:cs="Arial"/>
          <w:b/>
          <w:bCs/>
          <w:sz w:val="23"/>
          <w:szCs w:val="23"/>
        </w:rPr>
        <w:t xml:space="preserve"> approve the Blockhouse Bay Businesses Association constitution dated May 2023.</w:t>
      </w:r>
    </w:p>
    <w:p w14:paraId="1DD2B35C" w14:textId="77777777" w:rsidR="00033488" w:rsidRPr="00033488" w:rsidRDefault="00033488" w:rsidP="00033488">
      <w:pPr>
        <w:pStyle w:val="ListParagraph"/>
        <w:ind w:left="360"/>
        <w:rPr>
          <w:rFonts w:ascii="Arial" w:hAnsi="Arial" w:cs="Arial"/>
          <w:b/>
          <w:bCs/>
          <w:sz w:val="23"/>
          <w:szCs w:val="23"/>
        </w:rPr>
      </w:pPr>
    </w:p>
    <w:p w14:paraId="37378E2A" w14:textId="77777777" w:rsidR="00033488" w:rsidRPr="00033488" w:rsidRDefault="00033488" w:rsidP="00033488">
      <w:pPr>
        <w:pStyle w:val="ListParagraph"/>
        <w:ind w:left="360"/>
        <w:rPr>
          <w:rFonts w:ascii="Arial" w:hAnsi="Arial" w:cs="Arial"/>
          <w:b/>
          <w:bCs/>
          <w:sz w:val="23"/>
          <w:szCs w:val="23"/>
        </w:rPr>
      </w:pPr>
      <w:r w:rsidRPr="00033488">
        <w:rPr>
          <w:rFonts w:ascii="Arial" w:hAnsi="Arial" w:cs="Arial"/>
          <w:b/>
          <w:bCs/>
          <w:sz w:val="23"/>
          <w:szCs w:val="23"/>
        </w:rPr>
        <w:t>Reason:</w:t>
      </w:r>
    </w:p>
    <w:p w14:paraId="6955AE82" w14:textId="77777777" w:rsidR="00033488" w:rsidRPr="00033488" w:rsidRDefault="00033488" w:rsidP="00033488">
      <w:pPr>
        <w:pStyle w:val="ListParagraph"/>
        <w:ind w:left="360"/>
        <w:rPr>
          <w:rFonts w:ascii="Arial" w:hAnsi="Arial" w:cs="Arial"/>
        </w:rPr>
      </w:pPr>
      <w:r w:rsidRPr="00033488">
        <w:rPr>
          <w:rFonts w:ascii="Arial" w:hAnsi="Arial" w:cs="Arial"/>
        </w:rPr>
        <w:t>Auckland Council updated and approved the councils Business Improvement District (BID) Policy in July 2022. The current Blockhouse Bay constitution (approved November 2016) now needs to be updated, including the rules around the governance and management of the Blockhouse Bay Business Improvement District (BID) programme to align with the Auckland Council’s new BID Policy (2022).</w:t>
      </w:r>
    </w:p>
    <w:p w14:paraId="1714957C" w14:textId="77777777" w:rsidR="00033488" w:rsidRPr="00033488" w:rsidRDefault="00033488" w:rsidP="00033488">
      <w:pPr>
        <w:pStyle w:val="ListParagraph"/>
        <w:ind w:left="360"/>
        <w:rPr>
          <w:rFonts w:ascii="Arial" w:hAnsi="Arial" w:cs="Arial"/>
        </w:rPr>
      </w:pPr>
      <w:r w:rsidRPr="00033488">
        <w:rPr>
          <w:rFonts w:ascii="Arial" w:hAnsi="Arial" w:cs="Arial"/>
        </w:rPr>
        <w:t>A copy of the current (dated November 2016) and proposed (dated May 2023) constitution can be viewed on the Companies Office Website.</w:t>
      </w:r>
    </w:p>
    <w:p w14:paraId="1503AFBF" w14:textId="4979E03E" w:rsidR="00B7043E" w:rsidRDefault="00B7043E" w:rsidP="00B7043E">
      <w:pPr>
        <w:spacing w:after="60"/>
        <w:ind w:right="-45"/>
        <w:rPr>
          <w:rFonts w:ascii="Arial" w:hAnsi="Arial" w:cs="Arial"/>
          <w:b/>
          <w:i/>
          <w:sz w:val="22"/>
          <w:szCs w:val="22"/>
        </w:rPr>
      </w:pPr>
    </w:p>
    <w:p w14:paraId="2D8AA6A1" w14:textId="2313DAE1" w:rsidR="00033488" w:rsidRDefault="00FF48AE" w:rsidP="00033488">
      <w:pPr>
        <w:spacing w:after="60"/>
        <w:ind w:right="-45"/>
        <w:rPr>
          <w:rFonts w:ascii="Arial" w:hAnsi="Arial" w:cs="Arial"/>
          <w:b/>
          <w:i/>
          <w:sz w:val="22"/>
          <w:szCs w:val="22"/>
        </w:rPr>
      </w:pPr>
      <w:r>
        <w:rPr>
          <w:rFonts w:ascii="Arial" w:hAnsi="Arial" w:cs="Arial"/>
          <w:b/>
          <w:i/>
          <w:sz w:val="22"/>
          <w:szCs w:val="22"/>
        </w:rPr>
        <w:t xml:space="preserve">     </w:t>
      </w:r>
      <w:r w:rsidR="00033488">
        <w:rPr>
          <w:rFonts w:ascii="Arial" w:hAnsi="Arial" w:cs="Arial"/>
          <w:b/>
          <w:i/>
          <w:sz w:val="22"/>
          <w:szCs w:val="22"/>
        </w:rPr>
        <w:t xml:space="preserve">Moved: </w:t>
      </w:r>
      <w:r>
        <w:rPr>
          <w:rFonts w:ascii="Arial" w:hAnsi="Arial" w:cs="Arial"/>
          <w:b/>
          <w:i/>
          <w:sz w:val="22"/>
          <w:szCs w:val="22"/>
        </w:rPr>
        <w:t>Chandani</w:t>
      </w:r>
      <w:r w:rsidR="00033488">
        <w:rPr>
          <w:rFonts w:ascii="Arial" w:hAnsi="Arial" w:cs="Arial"/>
          <w:b/>
          <w:i/>
          <w:sz w:val="22"/>
          <w:szCs w:val="22"/>
        </w:rPr>
        <w:tab/>
      </w:r>
      <w:r w:rsidR="00033488">
        <w:rPr>
          <w:rFonts w:ascii="Arial" w:hAnsi="Arial" w:cs="Arial"/>
          <w:b/>
          <w:i/>
          <w:sz w:val="22"/>
          <w:szCs w:val="22"/>
        </w:rPr>
        <w:tab/>
      </w:r>
      <w:r w:rsidR="00033488">
        <w:rPr>
          <w:rFonts w:ascii="Arial" w:hAnsi="Arial" w:cs="Arial"/>
          <w:b/>
          <w:i/>
          <w:sz w:val="22"/>
          <w:szCs w:val="22"/>
        </w:rPr>
        <w:tab/>
        <w:t xml:space="preserve">Seconded: </w:t>
      </w:r>
      <w:r>
        <w:rPr>
          <w:rFonts w:ascii="Arial" w:hAnsi="Arial" w:cs="Arial"/>
          <w:b/>
          <w:i/>
          <w:sz w:val="22"/>
          <w:szCs w:val="22"/>
        </w:rPr>
        <w:t>Olwyn</w:t>
      </w:r>
      <w:r w:rsidR="00033488">
        <w:rPr>
          <w:rFonts w:ascii="Arial" w:hAnsi="Arial" w:cs="Arial"/>
          <w:b/>
          <w:i/>
          <w:sz w:val="22"/>
          <w:szCs w:val="22"/>
        </w:rPr>
        <w:tab/>
      </w:r>
      <w:r w:rsidR="00033488">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00033488">
        <w:rPr>
          <w:rFonts w:ascii="Arial" w:hAnsi="Arial" w:cs="Arial"/>
          <w:b/>
          <w:i/>
          <w:sz w:val="22"/>
          <w:szCs w:val="22"/>
        </w:rPr>
        <w:t>CARRIED</w:t>
      </w:r>
    </w:p>
    <w:p w14:paraId="02EC768E" w14:textId="77777777" w:rsidR="00033488" w:rsidRDefault="00033488" w:rsidP="00033488">
      <w:pPr>
        <w:spacing w:after="60"/>
        <w:ind w:right="-45"/>
        <w:rPr>
          <w:rFonts w:ascii="Arial" w:hAnsi="Arial" w:cs="Arial"/>
          <w:b/>
          <w:sz w:val="22"/>
          <w:szCs w:val="22"/>
        </w:rPr>
      </w:pPr>
    </w:p>
    <w:p w14:paraId="681467A5" w14:textId="77777777" w:rsidR="00033488" w:rsidRDefault="00033488" w:rsidP="00033488">
      <w:pPr>
        <w:spacing w:after="60"/>
        <w:ind w:right="-45"/>
        <w:rPr>
          <w:rFonts w:ascii="Arial" w:hAnsi="Arial" w:cs="Arial"/>
          <w:b/>
          <w:sz w:val="22"/>
          <w:szCs w:val="22"/>
        </w:rPr>
      </w:pPr>
    </w:p>
    <w:p w14:paraId="39BB837B" w14:textId="448CC954" w:rsidR="00A922EF" w:rsidRPr="001F0F90" w:rsidRDefault="003A7B6B" w:rsidP="00033488">
      <w:pPr>
        <w:spacing w:after="60"/>
        <w:ind w:right="-45"/>
        <w:rPr>
          <w:rFonts w:ascii="Arial" w:hAnsi="Arial" w:cs="Arial"/>
          <w:b/>
          <w:sz w:val="22"/>
          <w:szCs w:val="22"/>
        </w:rPr>
      </w:pPr>
      <w:r w:rsidRPr="001F0F90">
        <w:rPr>
          <w:rFonts w:ascii="Arial" w:hAnsi="Arial" w:cs="Arial"/>
          <w:b/>
          <w:sz w:val="22"/>
          <w:szCs w:val="22"/>
        </w:rPr>
        <w:t xml:space="preserve">Meeting Closed at </w:t>
      </w:r>
      <w:r w:rsidR="00033488">
        <w:rPr>
          <w:rFonts w:ascii="Arial" w:hAnsi="Arial" w:cs="Arial"/>
          <w:b/>
          <w:sz w:val="22"/>
          <w:szCs w:val="22"/>
        </w:rPr>
        <w:t>9.05am</w:t>
      </w:r>
    </w:p>
    <w:sectPr w:rsidR="00A922EF" w:rsidRPr="001F0F90" w:rsidSect="006D4250">
      <w:headerReference w:type="default" r:id="rId8"/>
      <w:pgSz w:w="11909" w:h="16834" w:code="9"/>
      <w:pgMar w:top="360" w:right="1440" w:bottom="270" w:left="1440"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9D1A" w14:textId="77777777" w:rsidR="005B30AB" w:rsidRDefault="005B30AB">
      <w:r>
        <w:separator/>
      </w:r>
    </w:p>
  </w:endnote>
  <w:endnote w:type="continuationSeparator" w:id="0">
    <w:p w14:paraId="783DBC09" w14:textId="77777777" w:rsidR="005B30AB" w:rsidRDefault="005B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6E33" w14:textId="77777777" w:rsidR="005B30AB" w:rsidRDefault="005B30AB">
      <w:r>
        <w:separator/>
      </w:r>
    </w:p>
  </w:footnote>
  <w:footnote w:type="continuationSeparator" w:id="0">
    <w:p w14:paraId="06F88845" w14:textId="77777777" w:rsidR="005B30AB" w:rsidRDefault="005B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69F2" w14:textId="3216EF33" w:rsidR="00B7043E" w:rsidRPr="008C55A1" w:rsidRDefault="00B7043E" w:rsidP="00991052">
    <w:pPr>
      <w:ind w:right="-43"/>
      <w:jc w:val="center"/>
      <w:rPr>
        <w:rFonts w:ascii="Arial" w:hAnsi="Arial" w:cs="Arial"/>
        <w:b/>
        <w:color w:val="1F497D" w:themeColor="text2"/>
      </w:rPr>
    </w:pPr>
    <w:r w:rsidRPr="008C55A1">
      <w:rPr>
        <w:rFonts w:ascii="Arial" w:hAnsi="Arial" w:cs="Arial"/>
        <w:b/>
        <w:color w:val="1F497D" w:themeColor="text2"/>
      </w:rPr>
      <w:t>BLOCKHOUSE BAY BUSINESS ASSOCIATION</w:t>
    </w:r>
    <w:r>
      <w:rPr>
        <w:rFonts w:ascii="Arial" w:hAnsi="Arial" w:cs="Arial"/>
        <w:b/>
        <w:color w:val="1F497D" w:themeColor="text2"/>
      </w:rPr>
      <w:t xml:space="preserve">   </w:t>
    </w:r>
    <w:r w:rsidR="00991052">
      <w:rPr>
        <w:rFonts w:ascii="Arial" w:hAnsi="Arial" w:cs="Arial"/>
        <w:b/>
        <w:noProof/>
        <w:color w:val="1F497D" w:themeColor="text2"/>
      </w:rPr>
      <w:drawing>
        <wp:inline distT="0" distB="0" distL="0" distR="0" wp14:anchorId="34E35710" wp14:editId="2746C1E1">
          <wp:extent cx="1468900" cy="58307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489177" cy="591124"/>
                  </a:xfrm>
                  <a:prstGeom prst="rect">
                    <a:avLst/>
                  </a:prstGeom>
                </pic:spPr>
              </pic:pic>
            </a:graphicData>
          </a:graphic>
        </wp:inline>
      </w:drawing>
    </w:r>
  </w:p>
  <w:p w14:paraId="5FC925FB" w14:textId="1173B82B" w:rsidR="00B7043E" w:rsidRDefault="00991052" w:rsidP="00991052">
    <w:pPr>
      <w:ind w:right="-43"/>
      <w:rPr>
        <w:rFonts w:ascii="Arial" w:hAnsi="Arial" w:cs="Arial"/>
        <w:b/>
        <w:color w:val="1F497D" w:themeColor="text2"/>
      </w:rPr>
    </w:pPr>
    <w:r>
      <w:rPr>
        <w:rFonts w:ascii="Arial" w:hAnsi="Arial" w:cs="Arial"/>
        <w:b/>
        <w:color w:val="1F497D" w:themeColor="text2"/>
      </w:rPr>
      <w:t xml:space="preserve">         ANNUAL GENERAL </w:t>
    </w:r>
    <w:r w:rsidR="00B7043E" w:rsidRPr="008C55A1">
      <w:rPr>
        <w:rFonts w:ascii="Arial" w:hAnsi="Arial" w:cs="Arial"/>
        <w:b/>
        <w:color w:val="1F497D" w:themeColor="text2"/>
      </w:rPr>
      <w:t>MEETING</w:t>
    </w:r>
  </w:p>
  <w:p w14:paraId="432786CF" w14:textId="6B4D6400" w:rsidR="00B7043E" w:rsidRDefault="00B7043E" w:rsidP="00991052">
    <w:pPr>
      <w:pStyle w:val="Header"/>
      <w:jc w:val="center"/>
    </w:pPr>
  </w:p>
  <w:p w14:paraId="1944B098" w14:textId="654EA5E3" w:rsidR="00257472" w:rsidRPr="00071735" w:rsidRDefault="00257472">
    <w:pPr>
      <w:tabs>
        <w:tab w:val="center" w:pos="6521"/>
      </w:tabs>
      <w:rPr>
        <w:rFonts w:ascii="Arial Rounded MT Bold" w:hAnsi="Arial Rounded MT Bold" w:cs="Arial Rounded MT Bold"/>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B4295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41E329C"/>
    <w:multiLevelType w:val="hybridMultilevel"/>
    <w:tmpl w:val="39D63E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71E4"/>
    <w:multiLevelType w:val="hybridMultilevel"/>
    <w:tmpl w:val="6B42455A"/>
    <w:lvl w:ilvl="0" w:tplc="6A800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66D7B50"/>
    <w:multiLevelType w:val="hybridMultilevel"/>
    <w:tmpl w:val="D7BCCBE4"/>
    <w:lvl w:ilvl="0" w:tplc="451EF3F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25D64631"/>
    <w:multiLevelType w:val="hybridMultilevel"/>
    <w:tmpl w:val="92461B7A"/>
    <w:lvl w:ilvl="0" w:tplc="598236A4">
      <w:start w:val="1"/>
      <w:numFmt w:val="lowerLetter"/>
      <w:lvlText w:val="(%1)"/>
      <w:lvlJc w:val="left"/>
      <w:pPr>
        <w:ind w:left="4516" w:hanging="360"/>
      </w:pPr>
      <w:rPr>
        <w:rFonts w:hint="default"/>
      </w:rPr>
    </w:lvl>
    <w:lvl w:ilvl="1" w:tplc="14090019" w:tentative="1">
      <w:start w:val="1"/>
      <w:numFmt w:val="lowerLetter"/>
      <w:lvlText w:val="%2."/>
      <w:lvlJc w:val="left"/>
      <w:pPr>
        <w:ind w:left="5236" w:hanging="360"/>
      </w:pPr>
    </w:lvl>
    <w:lvl w:ilvl="2" w:tplc="1409001B" w:tentative="1">
      <w:start w:val="1"/>
      <w:numFmt w:val="lowerRoman"/>
      <w:lvlText w:val="%3."/>
      <w:lvlJc w:val="right"/>
      <w:pPr>
        <w:ind w:left="5956" w:hanging="180"/>
      </w:pPr>
    </w:lvl>
    <w:lvl w:ilvl="3" w:tplc="1409000F" w:tentative="1">
      <w:start w:val="1"/>
      <w:numFmt w:val="decimal"/>
      <w:lvlText w:val="%4."/>
      <w:lvlJc w:val="left"/>
      <w:pPr>
        <w:ind w:left="6676" w:hanging="360"/>
      </w:pPr>
    </w:lvl>
    <w:lvl w:ilvl="4" w:tplc="14090019" w:tentative="1">
      <w:start w:val="1"/>
      <w:numFmt w:val="lowerLetter"/>
      <w:lvlText w:val="%5."/>
      <w:lvlJc w:val="left"/>
      <w:pPr>
        <w:ind w:left="7396" w:hanging="360"/>
      </w:pPr>
    </w:lvl>
    <w:lvl w:ilvl="5" w:tplc="1409001B" w:tentative="1">
      <w:start w:val="1"/>
      <w:numFmt w:val="lowerRoman"/>
      <w:lvlText w:val="%6."/>
      <w:lvlJc w:val="right"/>
      <w:pPr>
        <w:ind w:left="8116" w:hanging="180"/>
      </w:pPr>
    </w:lvl>
    <w:lvl w:ilvl="6" w:tplc="1409000F" w:tentative="1">
      <w:start w:val="1"/>
      <w:numFmt w:val="decimal"/>
      <w:lvlText w:val="%7."/>
      <w:lvlJc w:val="left"/>
      <w:pPr>
        <w:ind w:left="8836" w:hanging="360"/>
      </w:pPr>
    </w:lvl>
    <w:lvl w:ilvl="7" w:tplc="14090019" w:tentative="1">
      <w:start w:val="1"/>
      <w:numFmt w:val="lowerLetter"/>
      <w:lvlText w:val="%8."/>
      <w:lvlJc w:val="left"/>
      <w:pPr>
        <w:ind w:left="9556" w:hanging="360"/>
      </w:pPr>
    </w:lvl>
    <w:lvl w:ilvl="8" w:tplc="1409001B" w:tentative="1">
      <w:start w:val="1"/>
      <w:numFmt w:val="lowerRoman"/>
      <w:lvlText w:val="%9."/>
      <w:lvlJc w:val="right"/>
      <w:pPr>
        <w:ind w:left="10276" w:hanging="180"/>
      </w:pPr>
    </w:lvl>
  </w:abstractNum>
  <w:abstractNum w:abstractNumId="5" w15:restartNumberingAfterBreak="0">
    <w:nsid w:val="33BD200A"/>
    <w:multiLevelType w:val="hybridMultilevel"/>
    <w:tmpl w:val="0E9260AC"/>
    <w:lvl w:ilvl="0" w:tplc="E132C4F8">
      <w:start w:val="1"/>
      <w:numFmt w:val="lowerLetter"/>
      <w:lvlText w:val="%1)"/>
      <w:lvlJc w:val="left"/>
      <w:pPr>
        <w:ind w:left="1141" w:hanging="360"/>
      </w:pPr>
      <w:rPr>
        <w:rFonts w:hint="default"/>
        <w:u w:val="none"/>
      </w:rPr>
    </w:lvl>
    <w:lvl w:ilvl="1" w:tplc="14090019">
      <w:start w:val="1"/>
      <w:numFmt w:val="lowerLetter"/>
      <w:lvlText w:val="%2."/>
      <w:lvlJc w:val="left"/>
      <w:pPr>
        <w:ind w:left="1861" w:hanging="360"/>
      </w:pPr>
    </w:lvl>
    <w:lvl w:ilvl="2" w:tplc="1409001B" w:tentative="1">
      <w:start w:val="1"/>
      <w:numFmt w:val="lowerRoman"/>
      <w:lvlText w:val="%3."/>
      <w:lvlJc w:val="right"/>
      <w:pPr>
        <w:ind w:left="2581" w:hanging="180"/>
      </w:pPr>
    </w:lvl>
    <w:lvl w:ilvl="3" w:tplc="1409000F" w:tentative="1">
      <w:start w:val="1"/>
      <w:numFmt w:val="decimal"/>
      <w:lvlText w:val="%4."/>
      <w:lvlJc w:val="left"/>
      <w:pPr>
        <w:ind w:left="3301" w:hanging="360"/>
      </w:pPr>
    </w:lvl>
    <w:lvl w:ilvl="4" w:tplc="14090019" w:tentative="1">
      <w:start w:val="1"/>
      <w:numFmt w:val="lowerLetter"/>
      <w:lvlText w:val="%5."/>
      <w:lvlJc w:val="left"/>
      <w:pPr>
        <w:ind w:left="4021" w:hanging="360"/>
      </w:pPr>
    </w:lvl>
    <w:lvl w:ilvl="5" w:tplc="1409001B" w:tentative="1">
      <w:start w:val="1"/>
      <w:numFmt w:val="lowerRoman"/>
      <w:lvlText w:val="%6."/>
      <w:lvlJc w:val="right"/>
      <w:pPr>
        <w:ind w:left="4741" w:hanging="180"/>
      </w:pPr>
    </w:lvl>
    <w:lvl w:ilvl="6" w:tplc="1409000F" w:tentative="1">
      <w:start w:val="1"/>
      <w:numFmt w:val="decimal"/>
      <w:lvlText w:val="%7."/>
      <w:lvlJc w:val="left"/>
      <w:pPr>
        <w:ind w:left="5461" w:hanging="360"/>
      </w:pPr>
    </w:lvl>
    <w:lvl w:ilvl="7" w:tplc="14090019" w:tentative="1">
      <w:start w:val="1"/>
      <w:numFmt w:val="lowerLetter"/>
      <w:lvlText w:val="%8."/>
      <w:lvlJc w:val="left"/>
      <w:pPr>
        <w:ind w:left="6181" w:hanging="360"/>
      </w:pPr>
    </w:lvl>
    <w:lvl w:ilvl="8" w:tplc="1409001B" w:tentative="1">
      <w:start w:val="1"/>
      <w:numFmt w:val="lowerRoman"/>
      <w:lvlText w:val="%9."/>
      <w:lvlJc w:val="right"/>
      <w:pPr>
        <w:ind w:left="6901" w:hanging="180"/>
      </w:pPr>
    </w:lvl>
  </w:abstractNum>
  <w:abstractNum w:abstractNumId="6" w15:restartNumberingAfterBreak="0">
    <w:nsid w:val="35D740E1"/>
    <w:multiLevelType w:val="hybridMultilevel"/>
    <w:tmpl w:val="7F78860E"/>
    <w:lvl w:ilvl="0" w:tplc="14090001">
      <w:start w:val="1"/>
      <w:numFmt w:val="bullet"/>
      <w:lvlText w:val=""/>
      <w:lvlJc w:val="left"/>
      <w:pPr>
        <w:ind w:left="1980" w:hanging="360"/>
      </w:pPr>
      <w:rPr>
        <w:rFonts w:ascii="Symbol" w:hAnsi="Symbol"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abstractNum w:abstractNumId="7" w15:restartNumberingAfterBreak="0">
    <w:nsid w:val="5ED73594"/>
    <w:multiLevelType w:val="hybridMultilevel"/>
    <w:tmpl w:val="9D0438C6"/>
    <w:lvl w:ilvl="0" w:tplc="1722CBD8">
      <w:start w:val="1"/>
      <w:numFmt w:val="lowerLetter"/>
      <w:lvlText w:val="%1)"/>
      <w:lvlJc w:val="left"/>
      <w:pPr>
        <w:ind w:left="3361" w:hanging="360"/>
      </w:pPr>
      <w:rPr>
        <w:rFonts w:hint="default"/>
      </w:rPr>
    </w:lvl>
    <w:lvl w:ilvl="1" w:tplc="14090019" w:tentative="1">
      <w:start w:val="1"/>
      <w:numFmt w:val="lowerLetter"/>
      <w:lvlText w:val="%2."/>
      <w:lvlJc w:val="left"/>
      <w:pPr>
        <w:ind w:left="4081" w:hanging="360"/>
      </w:pPr>
    </w:lvl>
    <w:lvl w:ilvl="2" w:tplc="1409001B" w:tentative="1">
      <w:start w:val="1"/>
      <w:numFmt w:val="lowerRoman"/>
      <w:lvlText w:val="%3."/>
      <w:lvlJc w:val="right"/>
      <w:pPr>
        <w:ind w:left="4801" w:hanging="180"/>
      </w:pPr>
    </w:lvl>
    <w:lvl w:ilvl="3" w:tplc="1409000F" w:tentative="1">
      <w:start w:val="1"/>
      <w:numFmt w:val="decimal"/>
      <w:lvlText w:val="%4."/>
      <w:lvlJc w:val="left"/>
      <w:pPr>
        <w:ind w:left="5521" w:hanging="360"/>
      </w:pPr>
    </w:lvl>
    <w:lvl w:ilvl="4" w:tplc="14090019" w:tentative="1">
      <w:start w:val="1"/>
      <w:numFmt w:val="lowerLetter"/>
      <w:lvlText w:val="%5."/>
      <w:lvlJc w:val="left"/>
      <w:pPr>
        <w:ind w:left="6241" w:hanging="360"/>
      </w:pPr>
    </w:lvl>
    <w:lvl w:ilvl="5" w:tplc="1409001B" w:tentative="1">
      <w:start w:val="1"/>
      <w:numFmt w:val="lowerRoman"/>
      <w:lvlText w:val="%6."/>
      <w:lvlJc w:val="right"/>
      <w:pPr>
        <w:ind w:left="6961" w:hanging="180"/>
      </w:pPr>
    </w:lvl>
    <w:lvl w:ilvl="6" w:tplc="1409000F" w:tentative="1">
      <w:start w:val="1"/>
      <w:numFmt w:val="decimal"/>
      <w:lvlText w:val="%7."/>
      <w:lvlJc w:val="left"/>
      <w:pPr>
        <w:ind w:left="7681" w:hanging="360"/>
      </w:pPr>
    </w:lvl>
    <w:lvl w:ilvl="7" w:tplc="14090019" w:tentative="1">
      <w:start w:val="1"/>
      <w:numFmt w:val="lowerLetter"/>
      <w:lvlText w:val="%8."/>
      <w:lvlJc w:val="left"/>
      <w:pPr>
        <w:ind w:left="8401" w:hanging="360"/>
      </w:pPr>
    </w:lvl>
    <w:lvl w:ilvl="8" w:tplc="1409001B" w:tentative="1">
      <w:start w:val="1"/>
      <w:numFmt w:val="lowerRoman"/>
      <w:lvlText w:val="%9."/>
      <w:lvlJc w:val="right"/>
      <w:pPr>
        <w:ind w:left="9121" w:hanging="180"/>
      </w:pPr>
    </w:lvl>
  </w:abstractNum>
  <w:abstractNum w:abstractNumId="8" w15:restartNumberingAfterBreak="0">
    <w:nsid w:val="5F8B1F05"/>
    <w:multiLevelType w:val="hybridMultilevel"/>
    <w:tmpl w:val="D908964E"/>
    <w:lvl w:ilvl="0" w:tplc="1409000F">
      <w:start w:val="6"/>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FF342F5"/>
    <w:multiLevelType w:val="hybridMultilevel"/>
    <w:tmpl w:val="203283D0"/>
    <w:lvl w:ilvl="0" w:tplc="3F1C96D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5FF913C0"/>
    <w:multiLevelType w:val="hybridMultilevel"/>
    <w:tmpl w:val="D96EF60C"/>
    <w:lvl w:ilvl="0" w:tplc="E6645136">
      <w:start w:val="1"/>
      <w:numFmt w:val="decimal"/>
      <w:lvlText w:val="%1."/>
      <w:lvlJc w:val="left"/>
      <w:pPr>
        <w:ind w:left="360" w:hanging="360"/>
      </w:pPr>
      <w:rPr>
        <w:rFonts w:hint="default"/>
      </w:rPr>
    </w:lvl>
    <w:lvl w:ilvl="1" w:tplc="14090019">
      <w:start w:val="1"/>
      <w:numFmt w:val="lowerLetter"/>
      <w:lvlText w:val="%2."/>
      <w:lvlJc w:val="left"/>
      <w:pPr>
        <w:ind w:left="3785" w:hanging="360"/>
      </w:pPr>
    </w:lvl>
    <w:lvl w:ilvl="2" w:tplc="1409001B" w:tentative="1">
      <w:start w:val="1"/>
      <w:numFmt w:val="lowerRoman"/>
      <w:lvlText w:val="%3."/>
      <w:lvlJc w:val="right"/>
      <w:pPr>
        <w:ind w:left="4505" w:hanging="180"/>
      </w:pPr>
    </w:lvl>
    <w:lvl w:ilvl="3" w:tplc="1409000F" w:tentative="1">
      <w:start w:val="1"/>
      <w:numFmt w:val="decimal"/>
      <w:lvlText w:val="%4."/>
      <w:lvlJc w:val="left"/>
      <w:pPr>
        <w:ind w:left="5225" w:hanging="360"/>
      </w:pPr>
    </w:lvl>
    <w:lvl w:ilvl="4" w:tplc="14090019" w:tentative="1">
      <w:start w:val="1"/>
      <w:numFmt w:val="lowerLetter"/>
      <w:lvlText w:val="%5."/>
      <w:lvlJc w:val="left"/>
      <w:pPr>
        <w:ind w:left="5945" w:hanging="360"/>
      </w:pPr>
    </w:lvl>
    <w:lvl w:ilvl="5" w:tplc="1409001B" w:tentative="1">
      <w:start w:val="1"/>
      <w:numFmt w:val="lowerRoman"/>
      <w:lvlText w:val="%6."/>
      <w:lvlJc w:val="right"/>
      <w:pPr>
        <w:ind w:left="6665" w:hanging="180"/>
      </w:pPr>
    </w:lvl>
    <w:lvl w:ilvl="6" w:tplc="1409000F" w:tentative="1">
      <w:start w:val="1"/>
      <w:numFmt w:val="decimal"/>
      <w:lvlText w:val="%7."/>
      <w:lvlJc w:val="left"/>
      <w:pPr>
        <w:ind w:left="7385" w:hanging="360"/>
      </w:pPr>
    </w:lvl>
    <w:lvl w:ilvl="7" w:tplc="14090019" w:tentative="1">
      <w:start w:val="1"/>
      <w:numFmt w:val="lowerLetter"/>
      <w:lvlText w:val="%8."/>
      <w:lvlJc w:val="left"/>
      <w:pPr>
        <w:ind w:left="8105" w:hanging="360"/>
      </w:pPr>
    </w:lvl>
    <w:lvl w:ilvl="8" w:tplc="1409001B" w:tentative="1">
      <w:start w:val="1"/>
      <w:numFmt w:val="lowerRoman"/>
      <w:lvlText w:val="%9."/>
      <w:lvlJc w:val="right"/>
      <w:pPr>
        <w:ind w:left="8825" w:hanging="180"/>
      </w:pPr>
    </w:lvl>
  </w:abstractNum>
  <w:abstractNum w:abstractNumId="11" w15:restartNumberingAfterBreak="0">
    <w:nsid w:val="68002070"/>
    <w:multiLevelType w:val="hybridMultilevel"/>
    <w:tmpl w:val="20222B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A7F63AA"/>
    <w:multiLevelType w:val="hybridMultilevel"/>
    <w:tmpl w:val="81F04F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A9C2935"/>
    <w:multiLevelType w:val="hybridMultilevel"/>
    <w:tmpl w:val="3DF4159C"/>
    <w:lvl w:ilvl="0" w:tplc="A22A9EB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15:restartNumberingAfterBreak="0">
    <w:nsid w:val="71A22EE8"/>
    <w:multiLevelType w:val="hybridMultilevel"/>
    <w:tmpl w:val="8F04F242"/>
    <w:lvl w:ilvl="0" w:tplc="14090001">
      <w:start w:val="1"/>
      <w:numFmt w:val="bullet"/>
      <w:lvlText w:val=""/>
      <w:lvlJc w:val="left"/>
      <w:pPr>
        <w:ind w:left="2220" w:hanging="360"/>
      </w:pPr>
      <w:rPr>
        <w:rFonts w:ascii="Symbol" w:hAnsi="Symbol" w:hint="default"/>
      </w:rPr>
    </w:lvl>
    <w:lvl w:ilvl="1" w:tplc="14090003" w:tentative="1">
      <w:start w:val="1"/>
      <w:numFmt w:val="bullet"/>
      <w:lvlText w:val="o"/>
      <w:lvlJc w:val="left"/>
      <w:pPr>
        <w:ind w:left="2940" w:hanging="360"/>
      </w:pPr>
      <w:rPr>
        <w:rFonts w:ascii="Courier New" w:hAnsi="Courier New" w:cs="Courier New" w:hint="default"/>
      </w:rPr>
    </w:lvl>
    <w:lvl w:ilvl="2" w:tplc="14090005" w:tentative="1">
      <w:start w:val="1"/>
      <w:numFmt w:val="bullet"/>
      <w:lvlText w:val=""/>
      <w:lvlJc w:val="left"/>
      <w:pPr>
        <w:ind w:left="3660" w:hanging="360"/>
      </w:pPr>
      <w:rPr>
        <w:rFonts w:ascii="Wingdings" w:hAnsi="Wingdings" w:hint="default"/>
      </w:rPr>
    </w:lvl>
    <w:lvl w:ilvl="3" w:tplc="14090001" w:tentative="1">
      <w:start w:val="1"/>
      <w:numFmt w:val="bullet"/>
      <w:lvlText w:val=""/>
      <w:lvlJc w:val="left"/>
      <w:pPr>
        <w:ind w:left="4380" w:hanging="360"/>
      </w:pPr>
      <w:rPr>
        <w:rFonts w:ascii="Symbol" w:hAnsi="Symbol" w:hint="default"/>
      </w:rPr>
    </w:lvl>
    <w:lvl w:ilvl="4" w:tplc="14090003" w:tentative="1">
      <w:start w:val="1"/>
      <w:numFmt w:val="bullet"/>
      <w:lvlText w:val="o"/>
      <w:lvlJc w:val="left"/>
      <w:pPr>
        <w:ind w:left="5100" w:hanging="360"/>
      </w:pPr>
      <w:rPr>
        <w:rFonts w:ascii="Courier New" w:hAnsi="Courier New" w:cs="Courier New" w:hint="default"/>
      </w:rPr>
    </w:lvl>
    <w:lvl w:ilvl="5" w:tplc="14090005" w:tentative="1">
      <w:start w:val="1"/>
      <w:numFmt w:val="bullet"/>
      <w:lvlText w:val=""/>
      <w:lvlJc w:val="left"/>
      <w:pPr>
        <w:ind w:left="5820" w:hanging="360"/>
      </w:pPr>
      <w:rPr>
        <w:rFonts w:ascii="Wingdings" w:hAnsi="Wingdings" w:hint="default"/>
      </w:rPr>
    </w:lvl>
    <w:lvl w:ilvl="6" w:tplc="14090001" w:tentative="1">
      <w:start w:val="1"/>
      <w:numFmt w:val="bullet"/>
      <w:lvlText w:val=""/>
      <w:lvlJc w:val="left"/>
      <w:pPr>
        <w:ind w:left="6540" w:hanging="360"/>
      </w:pPr>
      <w:rPr>
        <w:rFonts w:ascii="Symbol" w:hAnsi="Symbol" w:hint="default"/>
      </w:rPr>
    </w:lvl>
    <w:lvl w:ilvl="7" w:tplc="14090003" w:tentative="1">
      <w:start w:val="1"/>
      <w:numFmt w:val="bullet"/>
      <w:lvlText w:val="o"/>
      <w:lvlJc w:val="left"/>
      <w:pPr>
        <w:ind w:left="7260" w:hanging="360"/>
      </w:pPr>
      <w:rPr>
        <w:rFonts w:ascii="Courier New" w:hAnsi="Courier New" w:cs="Courier New" w:hint="default"/>
      </w:rPr>
    </w:lvl>
    <w:lvl w:ilvl="8" w:tplc="14090005" w:tentative="1">
      <w:start w:val="1"/>
      <w:numFmt w:val="bullet"/>
      <w:lvlText w:val=""/>
      <w:lvlJc w:val="left"/>
      <w:pPr>
        <w:ind w:left="7980" w:hanging="360"/>
      </w:pPr>
      <w:rPr>
        <w:rFonts w:ascii="Wingdings" w:hAnsi="Wingdings" w:hint="default"/>
      </w:rPr>
    </w:lvl>
  </w:abstractNum>
  <w:abstractNum w:abstractNumId="15" w15:restartNumberingAfterBreak="0">
    <w:nsid w:val="739A21ED"/>
    <w:multiLevelType w:val="hybridMultilevel"/>
    <w:tmpl w:val="C20246D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25864187">
    <w:abstractNumId w:val="0"/>
  </w:num>
  <w:num w:numId="2" w16cid:durableId="20132598">
    <w:abstractNumId w:val="0"/>
  </w:num>
  <w:num w:numId="3" w16cid:durableId="2024282679">
    <w:abstractNumId w:val="0"/>
  </w:num>
  <w:num w:numId="4" w16cid:durableId="10883418">
    <w:abstractNumId w:val="0"/>
  </w:num>
  <w:num w:numId="5" w16cid:durableId="561714235">
    <w:abstractNumId w:val="0"/>
  </w:num>
  <w:num w:numId="6" w16cid:durableId="627711026">
    <w:abstractNumId w:val="0"/>
  </w:num>
  <w:num w:numId="7" w16cid:durableId="941765190">
    <w:abstractNumId w:val="0"/>
  </w:num>
  <w:num w:numId="8" w16cid:durableId="1629163112">
    <w:abstractNumId w:val="0"/>
  </w:num>
  <w:num w:numId="9" w16cid:durableId="1316952142">
    <w:abstractNumId w:val="0"/>
  </w:num>
  <w:num w:numId="10" w16cid:durableId="1834374238">
    <w:abstractNumId w:val="0"/>
  </w:num>
  <w:num w:numId="11" w16cid:durableId="1940336464">
    <w:abstractNumId w:val="0"/>
  </w:num>
  <w:num w:numId="12" w16cid:durableId="433743633">
    <w:abstractNumId w:val="0"/>
  </w:num>
  <w:num w:numId="13" w16cid:durableId="1687290679">
    <w:abstractNumId w:val="0"/>
  </w:num>
  <w:num w:numId="14" w16cid:durableId="831874631">
    <w:abstractNumId w:val="0"/>
  </w:num>
  <w:num w:numId="15" w16cid:durableId="676805029">
    <w:abstractNumId w:val="0"/>
  </w:num>
  <w:num w:numId="16" w16cid:durableId="1608390226">
    <w:abstractNumId w:val="0"/>
  </w:num>
  <w:num w:numId="17" w16cid:durableId="1294940681">
    <w:abstractNumId w:val="0"/>
  </w:num>
  <w:num w:numId="18" w16cid:durableId="1719816754">
    <w:abstractNumId w:val="0"/>
  </w:num>
  <w:num w:numId="19" w16cid:durableId="277613412">
    <w:abstractNumId w:val="0"/>
  </w:num>
  <w:num w:numId="20" w16cid:durableId="1891070698">
    <w:abstractNumId w:val="0"/>
  </w:num>
  <w:num w:numId="21" w16cid:durableId="42101532">
    <w:abstractNumId w:val="0"/>
  </w:num>
  <w:num w:numId="22" w16cid:durableId="619456198">
    <w:abstractNumId w:val="0"/>
  </w:num>
  <w:num w:numId="23" w16cid:durableId="170922862">
    <w:abstractNumId w:val="0"/>
  </w:num>
  <w:num w:numId="24" w16cid:durableId="1428162141">
    <w:abstractNumId w:val="0"/>
  </w:num>
  <w:num w:numId="25" w16cid:durableId="1506480525">
    <w:abstractNumId w:val="0"/>
  </w:num>
  <w:num w:numId="26" w16cid:durableId="248151538">
    <w:abstractNumId w:val="0"/>
  </w:num>
  <w:num w:numId="27" w16cid:durableId="214507618">
    <w:abstractNumId w:val="0"/>
  </w:num>
  <w:num w:numId="28" w16cid:durableId="2051107026">
    <w:abstractNumId w:val="0"/>
  </w:num>
  <w:num w:numId="29" w16cid:durableId="2136169139">
    <w:abstractNumId w:val="0"/>
  </w:num>
  <w:num w:numId="30" w16cid:durableId="214004802">
    <w:abstractNumId w:val="0"/>
  </w:num>
  <w:num w:numId="31" w16cid:durableId="1958559335">
    <w:abstractNumId w:val="0"/>
  </w:num>
  <w:num w:numId="32" w16cid:durableId="81267980">
    <w:abstractNumId w:val="0"/>
  </w:num>
  <w:num w:numId="33" w16cid:durableId="1863979149">
    <w:abstractNumId w:val="15"/>
  </w:num>
  <w:num w:numId="34" w16cid:durableId="901791960">
    <w:abstractNumId w:val="12"/>
  </w:num>
  <w:num w:numId="35" w16cid:durableId="100536407">
    <w:abstractNumId w:val="10"/>
  </w:num>
  <w:num w:numId="36" w16cid:durableId="1946495177">
    <w:abstractNumId w:val="7"/>
  </w:num>
  <w:num w:numId="37" w16cid:durableId="2027511283">
    <w:abstractNumId w:val="4"/>
  </w:num>
  <w:num w:numId="38" w16cid:durableId="1542131754">
    <w:abstractNumId w:val="2"/>
  </w:num>
  <w:num w:numId="39" w16cid:durableId="148710586">
    <w:abstractNumId w:val="13"/>
  </w:num>
  <w:num w:numId="40" w16cid:durableId="651443594">
    <w:abstractNumId w:val="5"/>
  </w:num>
  <w:num w:numId="41" w16cid:durableId="2114208152">
    <w:abstractNumId w:val="11"/>
  </w:num>
  <w:num w:numId="42" w16cid:durableId="1164202509">
    <w:abstractNumId w:val="3"/>
  </w:num>
  <w:num w:numId="43" w16cid:durableId="691346291">
    <w:abstractNumId w:val="9"/>
  </w:num>
  <w:num w:numId="44" w16cid:durableId="829062366">
    <w:abstractNumId w:val="6"/>
  </w:num>
  <w:num w:numId="45" w16cid:durableId="460225643">
    <w:abstractNumId w:val="14"/>
  </w:num>
  <w:num w:numId="46" w16cid:durableId="1079981958">
    <w:abstractNumId w:val="8"/>
  </w:num>
  <w:num w:numId="47" w16cid:durableId="169384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5F"/>
    <w:rsid w:val="00000C0D"/>
    <w:rsid w:val="00002AFD"/>
    <w:rsid w:val="000040AE"/>
    <w:rsid w:val="00006E7B"/>
    <w:rsid w:val="00011C39"/>
    <w:rsid w:val="0001607D"/>
    <w:rsid w:val="0002353E"/>
    <w:rsid w:val="000247E4"/>
    <w:rsid w:val="0002500B"/>
    <w:rsid w:val="00027619"/>
    <w:rsid w:val="00033488"/>
    <w:rsid w:val="00037FC3"/>
    <w:rsid w:val="000401FB"/>
    <w:rsid w:val="00043A7F"/>
    <w:rsid w:val="00044AF8"/>
    <w:rsid w:val="0004686C"/>
    <w:rsid w:val="0004793C"/>
    <w:rsid w:val="00047985"/>
    <w:rsid w:val="000533BC"/>
    <w:rsid w:val="0005468B"/>
    <w:rsid w:val="0005603A"/>
    <w:rsid w:val="000602B4"/>
    <w:rsid w:val="00063424"/>
    <w:rsid w:val="00064B73"/>
    <w:rsid w:val="000653C0"/>
    <w:rsid w:val="00071735"/>
    <w:rsid w:val="0007570B"/>
    <w:rsid w:val="000777E7"/>
    <w:rsid w:val="000818BB"/>
    <w:rsid w:val="00082C3A"/>
    <w:rsid w:val="00083AA8"/>
    <w:rsid w:val="00084802"/>
    <w:rsid w:val="00094DB0"/>
    <w:rsid w:val="00096FEA"/>
    <w:rsid w:val="000A5C82"/>
    <w:rsid w:val="000B3E7D"/>
    <w:rsid w:val="000B45C0"/>
    <w:rsid w:val="000B5106"/>
    <w:rsid w:val="000B5611"/>
    <w:rsid w:val="000C11DE"/>
    <w:rsid w:val="000C6231"/>
    <w:rsid w:val="000C6E24"/>
    <w:rsid w:val="000D008E"/>
    <w:rsid w:val="000D0315"/>
    <w:rsid w:val="000D62BA"/>
    <w:rsid w:val="000E278A"/>
    <w:rsid w:val="000E2995"/>
    <w:rsid w:val="000E7F4D"/>
    <w:rsid w:val="000F1E76"/>
    <w:rsid w:val="000F584D"/>
    <w:rsid w:val="00101610"/>
    <w:rsid w:val="00104AE4"/>
    <w:rsid w:val="001051D4"/>
    <w:rsid w:val="00111CBA"/>
    <w:rsid w:val="00112684"/>
    <w:rsid w:val="001129AA"/>
    <w:rsid w:val="00115935"/>
    <w:rsid w:val="001177BE"/>
    <w:rsid w:val="00122074"/>
    <w:rsid w:val="00122393"/>
    <w:rsid w:val="00127907"/>
    <w:rsid w:val="00131EE7"/>
    <w:rsid w:val="00150941"/>
    <w:rsid w:val="00155330"/>
    <w:rsid w:val="001569C7"/>
    <w:rsid w:val="00156B35"/>
    <w:rsid w:val="0016075F"/>
    <w:rsid w:val="0016093E"/>
    <w:rsid w:val="00163201"/>
    <w:rsid w:val="00172700"/>
    <w:rsid w:val="00183173"/>
    <w:rsid w:val="00183296"/>
    <w:rsid w:val="001869B4"/>
    <w:rsid w:val="001906A5"/>
    <w:rsid w:val="00194359"/>
    <w:rsid w:val="00196B7E"/>
    <w:rsid w:val="00197FC9"/>
    <w:rsid w:val="001A3706"/>
    <w:rsid w:val="001A3F7C"/>
    <w:rsid w:val="001A6C32"/>
    <w:rsid w:val="001B1256"/>
    <w:rsid w:val="001B2C30"/>
    <w:rsid w:val="001B4130"/>
    <w:rsid w:val="001B68B9"/>
    <w:rsid w:val="001B6C72"/>
    <w:rsid w:val="001C103D"/>
    <w:rsid w:val="001C1C4D"/>
    <w:rsid w:val="001C2627"/>
    <w:rsid w:val="001C3E70"/>
    <w:rsid w:val="001C7710"/>
    <w:rsid w:val="001D130D"/>
    <w:rsid w:val="001D21AA"/>
    <w:rsid w:val="001D2B42"/>
    <w:rsid w:val="001D5926"/>
    <w:rsid w:val="001E30F2"/>
    <w:rsid w:val="001F0F90"/>
    <w:rsid w:val="001F146D"/>
    <w:rsid w:val="001F407E"/>
    <w:rsid w:val="001F7052"/>
    <w:rsid w:val="001F73CE"/>
    <w:rsid w:val="002018BA"/>
    <w:rsid w:val="00203595"/>
    <w:rsid w:val="00203C9C"/>
    <w:rsid w:val="00210D1B"/>
    <w:rsid w:val="00212405"/>
    <w:rsid w:val="00223257"/>
    <w:rsid w:val="00223279"/>
    <w:rsid w:val="002330F7"/>
    <w:rsid w:val="00235632"/>
    <w:rsid w:val="0023648C"/>
    <w:rsid w:val="0023734E"/>
    <w:rsid w:val="002461D3"/>
    <w:rsid w:val="002466FC"/>
    <w:rsid w:val="00257472"/>
    <w:rsid w:val="002644EE"/>
    <w:rsid w:val="00267E49"/>
    <w:rsid w:val="002728E5"/>
    <w:rsid w:val="00275B04"/>
    <w:rsid w:val="002767CE"/>
    <w:rsid w:val="002768C1"/>
    <w:rsid w:val="00283544"/>
    <w:rsid w:val="00290383"/>
    <w:rsid w:val="00293433"/>
    <w:rsid w:val="00295D01"/>
    <w:rsid w:val="002A1EAC"/>
    <w:rsid w:val="002A70F6"/>
    <w:rsid w:val="002B6725"/>
    <w:rsid w:val="002C5643"/>
    <w:rsid w:val="002D3D0B"/>
    <w:rsid w:val="002E1C6B"/>
    <w:rsid w:val="002E216A"/>
    <w:rsid w:val="002E5F42"/>
    <w:rsid w:val="002F2178"/>
    <w:rsid w:val="002F4748"/>
    <w:rsid w:val="002F74F1"/>
    <w:rsid w:val="0030296B"/>
    <w:rsid w:val="0030462F"/>
    <w:rsid w:val="00313101"/>
    <w:rsid w:val="003165F5"/>
    <w:rsid w:val="00316EBC"/>
    <w:rsid w:val="00320A50"/>
    <w:rsid w:val="003212EE"/>
    <w:rsid w:val="00322127"/>
    <w:rsid w:val="003309D6"/>
    <w:rsid w:val="00330A9B"/>
    <w:rsid w:val="00341C67"/>
    <w:rsid w:val="00341FAB"/>
    <w:rsid w:val="00345E70"/>
    <w:rsid w:val="00346F95"/>
    <w:rsid w:val="00347FCF"/>
    <w:rsid w:val="003537E3"/>
    <w:rsid w:val="00354B0E"/>
    <w:rsid w:val="003626E6"/>
    <w:rsid w:val="00362B8A"/>
    <w:rsid w:val="003649DD"/>
    <w:rsid w:val="00365862"/>
    <w:rsid w:val="00367FF4"/>
    <w:rsid w:val="00371CD6"/>
    <w:rsid w:val="00373DDF"/>
    <w:rsid w:val="00375CB6"/>
    <w:rsid w:val="00380ABD"/>
    <w:rsid w:val="00381EA5"/>
    <w:rsid w:val="00391C08"/>
    <w:rsid w:val="003922A1"/>
    <w:rsid w:val="0039239B"/>
    <w:rsid w:val="003924B4"/>
    <w:rsid w:val="00392E03"/>
    <w:rsid w:val="00396C8E"/>
    <w:rsid w:val="0039761B"/>
    <w:rsid w:val="003A13EC"/>
    <w:rsid w:val="003A2E49"/>
    <w:rsid w:val="003A7B6B"/>
    <w:rsid w:val="003B39B0"/>
    <w:rsid w:val="003B7604"/>
    <w:rsid w:val="003C15A3"/>
    <w:rsid w:val="003C23D6"/>
    <w:rsid w:val="003C55C7"/>
    <w:rsid w:val="003D3086"/>
    <w:rsid w:val="003D56A3"/>
    <w:rsid w:val="003D59A4"/>
    <w:rsid w:val="003D5C6F"/>
    <w:rsid w:val="003E3C4D"/>
    <w:rsid w:val="003E3CE4"/>
    <w:rsid w:val="003E6715"/>
    <w:rsid w:val="003F2A41"/>
    <w:rsid w:val="003F6931"/>
    <w:rsid w:val="003F6DD2"/>
    <w:rsid w:val="004021B3"/>
    <w:rsid w:val="00404424"/>
    <w:rsid w:val="00406A7D"/>
    <w:rsid w:val="00410073"/>
    <w:rsid w:val="0041556B"/>
    <w:rsid w:val="00416122"/>
    <w:rsid w:val="00416E09"/>
    <w:rsid w:val="00421C87"/>
    <w:rsid w:val="00421D24"/>
    <w:rsid w:val="00422E61"/>
    <w:rsid w:val="0042664F"/>
    <w:rsid w:val="00426BD0"/>
    <w:rsid w:val="00432FFA"/>
    <w:rsid w:val="0043566C"/>
    <w:rsid w:val="00435CD6"/>
    <w:rsid w:val="00435FEC"/>
    <w:rsid w:val="00440C32"/>
    <w:rsid w:val="00442334"/>
    <w:rsid w:val="004429C3"/>
    <w:rsid w:val="00443E5B"/>
    <w:rsid w:val="00444DCB"/>
    <w:rsid w:val="004458A8"/>
    <w:rsid w:val="00450714"/>
    <w:rsid w:val="004546E7"/>
    <w:rsid w:val="00460C43"/>
    <w:rsid w:val="004640CD"/>
    <w:rsid w:val="00464723"/>
    <w:rsid w:val="00472C28"/>
    <w:rsid w:val="00473489"/>
    <w:rsid w:val="004743DF"/>
    <w:rsid w:val="00484052"/>
    <w:rsid w:val="004906E1"/>
    <w:rsid w:val="00497049"/>
    <w:rsid w:val="004A0353"/>
    <w:rsid w:val="004A0837"/>
    <w:rsid w:val="004A5CAE"/>
    <w:rsid w:val="004A6158"/>
    <w:rsid w:val="004A7F54"/>
    <w:rsid w:val="004C03B7"/>
    <w:rsid w:val="004C52A5"/>
    <w:rsid w:val="004D1923"/>
    <w:rsid w:val="004D20E6"/>
    <w:rsid w:val="004D55C4"/>
    <w:rsid w:val="004E0E19"/>
    <w:rsid w:val="004E3073"/>
    <w:rsid w:val="004E3487"/>
    <w:rsid w:val="004F00E5"/>
    <w:rsid w:val="004F0ED9"/>
    <w:rsid w:val="0050437A"/>
    <w:rsid w:val="00506BF2"/>
    <w:rsid w:val="00506F98"/>
    <w:rsid w:val="00513727"/>
    <w:rsid w:val="00524454"/>
    <w:rsid w:val="00526340"/>
    <w:rsid w:val="0052779B"/>
    <w:rsid w:val="00531C3C"/>
    <w:rsid w:val="00534B6B"/>
    <w:rsid w:val="0054270A"/>
    <w:rsid w:val="00542DB0"/>
    <w:rsid w:val="00544C6B"/>
    <w:rsid w:val="00551CD4"/>
    <w:rsid w:val="0055384D"/>
    <w:rsid w:val="0055465E"/>
    <w:rsid w:val="00566690"/>
    <w:rsid w:val="0056793D"/>
    <w:rsid w:val="005745C5"/>
    <w:rsid w:val="00575320"/>
    <w:rsid w:val="00577C8F"/>
    <w:rsid w:val="00581118"/>
    <w:rsid w:val="005831E2"/>
    <w:rsid w:val="00586F9B"/>
    <w:rsid w:val="00587502"/>
    <w:rsid w:val="00594B13"/>
    <w:rsid w:val="0059732C"/>
    <w:rsid w:val="00597D18"/>
    <w:rsid w:val="005A1115"/>
    <w:rsid w:val="005A2C9A"/>
    <w:rsid w:val="005B1D34"/>
    <w:rsid w:val="005B30AB"/>
    <w:rsid w:val="005C3879"/>
    <w:rsid w:val="005C4615"/>
    <w:rsid w:val="005C5027"/>
    <w:rsid w:val="005E193C"/>
    <w:rsid w:val="005E6813"/>
    <w:rsid w:val="005F2D5A"/>
    <w:rsid w:val="005F5A62"/>
    <w:rsid w:val="005F5AA4"/>
    <w:rsid w:val="005F6943"/>
    <w:rsid w:val="005F69C0"/>
    <w:rsid w:val="00610C07"/>
    <w:rsid w:val="0061152F"/>
    <w:rsid w:val="0061794B"/>
    <w:rsid w:val="00621CB0"/>
    <w:rsid w:val="006225A4"/>
    <w:rsid w:val="00624BB9"/>
    <w:rsid w:val="00627A5E"/>
    <w:rsid w:val="00627D5C"/>
    <w:rsid w:val="006302FD"/>
    <w:rsid w:val="00632A03"/>
    <w:rsid w:val="00640112"/>
    <w:rsid w:val="00650227"/>
    <w:rsid w:val="00652BF8"/>
    <w:rsid w:val="00654A2C"/>
    <w:rsid w:val="00655447"/>
    <w:rsid w:val="00655B8F"/>
    <w:rsid w:val="00656399"/>
    <w:rsid w:val="0067066D"/>
    <w:rsid w:val="00670D79"/>
    <w:rsid w:val="006748F5"/>
    <w:rsid w:val="00677189"/>
    <w:rsid w:val="00680736"/>
    <w:rsid w:val="00682DFF"/>
    <w:rsid w:val="006869A4"/>
    <w:rsid w:val="006901C6"/>
    <w:rsid w:val="00693688"/>
    <w:rsid w:val="00693D7E"/>
    <w:rsid w:val="00695847"/>
    <w:rsid w:val="006A19A9"/>
    <w:rsid w:val="006A68DA"/>
    <w:rsid w:val="006B09B1"/>
    <w:rsid w:val="006B1054"/>
    <w:rsid w:val="006B2FAA"/>
    <w:rsid w:val="006C0D32"/>
    <w:rsid w:val="006C4E5A"/>
    <w:rsid w:val="006C4EB5"/>
    <w:rsid w:val="006C5C51"/>
    <w:rsid w:val="006C6F36"/>
    <w:rsid w:val="006C74A7"/>
    <w:rsid w:val="006D040E"/>
    <w:rsid w:val="006D10A1"/>
    <w:rsid w:val="006D4250"/>
    <w:rsid w:val="006D49B1"/>
    <w:rsid w:val="006E0A8D"/>
    <w:rsid w:val="006E103A"/>
    <w:rsid w:val="006E7B00"/>
    <w:rsid w:val="006F43AF"/>
    <w:rsid w:val="0070302D"/>
    <w:rsid w:val="0070315C"/>
    <w:rsid w:val="00703654"/>
    <w:rsid w:val="0070799B"/>
    <w:rsid w:val="007105A8"/>
    <w:rsid w:val="00736FA1"/>
    <w:rsid w:val="00740852"/>
    <w:rsid w:val="0074248D"/>
    <w:rsid w:val="00745F90"/>
    <w:rsid w:val="007467E6"/>
    <w:rsid w:val="00746C22"/>
    <w:rsid w:val="007470C6"/>
    <w:rsid w:val="00750277"/>
    <w:rsid w:val="00757825"/>
    <w:rsid w:val="0076066F"/>
    <w:rsid w:val="007739BD"/>
    <w:rsid w:val="00773DE9"/>
    <w:rsid w:val="00775B06"/>
    <w:rsid w:val="007760D0"/>
    <w:rsid w:val="007771A7"/>
    <w:rsid w:val="0079101F"/>
    <w:rsid w:val="00791170"/>
    <w:rsid w:val="007916D8"/>
    <w:rsid w:val="007921FF"/>
    <w:rsid w:val="00794758"/>
    <w:rsid w:val="00794C01"/>
    <w:rsid w:val="007A1E17"/>
    <w:rsid w:val="007A5B28"/>
    <w:rsid w:val="007B2E38"/>
    <w:rsid w:val="007B65B3"/>
    <w:rsid w:val="007B6649"/>
    <w:rsid w:val="007B69AD"/>
    <w:rsid w:val="007C75B5"/>
    <w:rsid w:val="007D11C0"/>
    <w:rsid w:val="007D1F47"/>
    <w:rsid w:val="007D3392"/>
    <w:rsid w:val="007D77D0"/>
    <w:rsid w:val="007E2902"/>
    <w:rsid w:val="007E297A"/>
    <w:rsid w:val="007E6261"/>
    <w:rsid w:val="007F6EC5"/>
    <w:rsid w:val="00800754"/>
    <w:rsid w:val="00800B16"/>
    <w:rsid w:val="0080141C"/>
    <w:rsid w:val="008015E7"/>
    <w:rsid w:val="00812878"/>
    <w:rsid w:val="008207C9"/>
    <w:rsid w:val="00820998"/>
    <w:rsid w:val="0082313B"/>
    <w:rsid w:val="00824E76"/>
    <w:rsid w:val="00827A94"/>
    <w:rsid w:val="00827F68"/>
    <w:rsid w:val="00831DFB"/>
    <w:rsid w:val="0083422A"/>
    <w:rsid w:val="00841021"/>
    <w:rsid w:val="00850D1E"/>
    <w:rsid w:val="00852615"/>
    <w:rsid w:val="00861C88"/>
    <w:rsid w:val="00862F69"/>
    <w:rsid w:val="008640D0"/>
    <w:rsid w:val="00864DE2"/>
    <w:rsid w:val="00865794"/>
    <w:rsid w:val="008817B4"/>
    <w:rsid w:val="00881FE6"/>
    <w:rsid w:val="008863D1"/>
    <w:rsid w:val="00886563"/>
    <w:rsid w:val="0089330E"/>
    <w:rsid w:val="00893563"/>
    <w:rsid w:val="00894EC2"/>
    <w:rsid w:val="008A1960"/>
    <w:rsid w:val="008A1E2F"/>
    <w:rsid w:val="008A3049"/>
    <w:rsid w:val="008A69BD"/>
    <w:rsid w:val="008B6F8D"/>
    <w:rsid w:val="008B7B46"/>
    <w:rsid w:val="008C0855"/>
    <w:rsid w:val="008C4964"/>
    <w:rsid w:val="008C49A6"/>
    <w:rsid w:val="008C534F"/>
    <w:rsid w:val="008C55A1"/>
    <w:rsid w:val="008D02F6"/>
    <w:rsid w:val="008D62A4"/>
    <w:rsid w:val="008E2688"/>
    <w:rsid w:val="008E41A2"/>
    <w:rsid w:val="008F2CA4"/>
    <w:rsid w:val="008F2D4F"/>
    <w:rsid w:val="008F30AC"/>
    <w:rsid w:val="008F3D50"/>
    <w:rsid w:val="008F457F"/>
    <w:rsid w:val="00903C95"/>
    <w:rsid w:val="00904AD7"/>
    <w:rsid w:val="00906307"/>
    <w:rsid w:val="00906E68"/>
    <w:rsid w:val="00907D58"/>
    <w:rsid w:val="00923C68"/>
    <w:rsid w:val="00924ADE"/>
    <w:rsid w:val="00924B2D"/>
    <w:rsid w:val="0092641F"/>
    <w:rsid w:val="00927A11"/>
    <w:rsid w:val="00927D96"/>
    <w:rsid w:val="00937031"/>
    <w:rsid w:val="009371DD"/>
    <w:rsid w:val="0093748D"/>
    <w:rsid w:val="00945874"/>
    <w:rsid w:val="00951189"/>
    <w:rsid w:val="00953E2D"/>
    <w:rsid w:val="009554AF"/>
    <w:rsid w:val="009569C8"/>
    <w:rsid w:val="009575F6"/>
    <w:rsid w:val="009602DB"/>
    <w:rsid w:val="00961D3C"/>
    <w:rsid w:val="00975DB6"/>
    <w:rsid w:val="00991052"/>
    <w:rsid w:val="009A188F"/>
    <w:rsid w:val="009A6DC9"/>
    <w:rsid w:val="009B02E1"/>
    <w:rsid w:val="009B4E05"/>
    <w:rsid w:val="009B5FD0"/>
    <w:rsid w:val="009B6D71"/>
    <w:rsid w:val="009B6EE7"/>
    <w:rsid w:val="009C133A"/>
    <w:rsid w:val="009C2DB9"/>
    <w:rsid w:val="009C548F"/>
    <w:rsid w:val="009D10DA"/>
    <w:rsid w:val="009D4E3E"/>
    <w:rsid w:val="009D6FE7"/>
    <w:rsid w:val="009E0DD4"/>
    <w:rsid w:val="009E5BE6"/>
    <w:rsid w:val="009F0D83"/>
    <w:rsid w:val="00A00FCE"/>
    <w:rsid w:val="00A02AA7"/>
    <w:rsid w:val="00A0417B"/>
    <w:rsid w:val="00A04291"/>
    <w:rsid w:val="00A1236C"/>
    <w:rsid w:val="00A12A98"/>
    <w:rsid w:val="00A2260A"/>
    <w:rsid w:val="00A26355"/>
    <w:rsid w:val="00A278C0"/>
    <w:rsid w:val="00A330EC"/>
    <w:rsid w:val="00A40C7D"/>
    <w:rsid w:val="00A45154"/>
    <w:rsid w:val="00A47E39"/>
    <w:rsid w:val="00A506CA"/>
    <w:rsid w:val="00A519A7"/>
    <w:rsid w:val="00A54207"/>
    <w:rsid w:val="00A63785"/>
    <w:rsid w:val="00A6786B"/>
    <w:rsid w:val="00A709D2"/>
    <w:rsid w:val="00A720E3"/>
    <w:rsid w:val="00A748C7"/>
    <w:rsid w:val="00A7732E"/>
    <w:rsid w:val="00A77A90"/>
    <w:rsid w:val="00A849AE"/>
    <w:rsid w:val="00A922EF"/>
    <w:rsid w:val="00A92B15"/>
    <w:rsid w:val="00AA4D0D"/>
    <w:rsid w:val="00AB4C43"/>
    <w:rsid w:val="00AB6233"/>
    <w:rsid w:val="00AD01DE"/>
    <w:rsid w:val="00AD124E"/>
    <w:rsid w:val="00AD21F2"/>
    <w:rsid w:val="00AD415D"/>
    <w:rsid w:val="00AD64F6"/>
    <w:rsid w:val="00AE59C0"/>
    <w:rsid w:val="00AF179C"/>
    <w:rsid w:val="00AF591B"/>
    <w:rsid w:val="00AF6330"/>
    <w:rsid w:val="00B023E6"/>
    <w:rsid w:val="00B067DF"/>
    <w:rsid w:val="00B06F4A"/>
    <w:rsid w:val="00B079D2"/>
    <w:rsid w:val="00B07FDE"/>
    <w:rsid w:val="00B1419D"/>
    <w:rsid w:val="00B15416"/>
    <w:rsid w:val="00B159D0"/>
    <w:rsid w:val="00B170BA"/>
    <w:rsid w:val="00B231EB"/>
    <w:rsid w:val="00B23518"/>
    <w:rsid w:val="00B26440"/>
    <w:rsid w:val="00B36E24"/>
    <w:rsid w:val="00B37763"/>
    <w:rsid w:val="00B42C5F"/>
    <w:rsid w:val="00B516B8"/>
    <w:rsid w:val="00B54CF1"/>
    <w:rsid w:val="00B61B61"/>
    <w:rsid w:val="00B62125"/>
    <w:rsid w:val="00B63486"/>
    <w:rsid w:val="00B650A7"/>
    <w:rsid w:val="00B669E7"/>
    <w:rsid w:val="00B676C1"/>
    <w:rsid w:val="00B7043E"/>
    <w:rsid w:val="00B70801"/>
    <w:rsid w:val="00B719B1"/>
    <w:rsid w:val="00B72B7B"/>
    <w:rsid w:val="00B73EF6"/>
    <w:rsid w:val="00B7510D"/>
    <w:rsid w:val="00B81C71"/>
    <w:rsid w:val="00B82DDD"/>
    <w:rsid w:val="00B9096B"/>
    <w:rsid w:val="00B91AC4"/>
    <w:rsid w:val="00B91AFC"/>
    <w:rsid w:val="00B92CCB"/>
    <w:rsid w:val="00B94F35"/>
    <w:rsid w:val="00B96967"/>
    <w:rsid w:val="00B9723D"/>
    <w:rsid w:val="00BA0266"/>
    <w:rsid w:val="00BA1410"/>
    <w:rsid w:val="00BA2BDC"/>
    <w:rsid w:val="00BB155B"/>
    <w:rsid w:val="00BB26AA"/>
    <w:rsid w:val="00BC0304"/>
    <w:rsid w:val="00BC0D0F"/>
    <w:rsid w:val="00BC20B0"/>
    <w:rsid w:val="00BC780A"/>
    <w:rsid w:val="00BD1DD5"/>
    <w:rsid w:val="00BD2477"/>
    <w:rsid w:val="00BE404F"/>
    <w:rsid w:val="00BE5856"/>
    <w:rsid w:val="00BE632B"/>
    <w:rsid w:val="00BE7006"/>
    <w:rsid w:val="00BF56D7"/>
    <w:rsid w:val="00BF5A18"/>
    <w:rsid w:val="00C01264"/>
    <w:rsid w:val="00C03628"/>
    <w:rsid w:val="00C06FDD"/>
    <w:rsid w:val="00C112CF"/>
    <w:rsid w:val="00C119C6"/>
    <w:rsid w:val="00C127F7"/>
    <w:rsid w:val="00C12990"/>
    <w:rsid w:val="00C1640C"/>
    <w:rsid w:val="00C2330B"/>
    <w:rsid w:val="00C23FBD"/>
    <w:rsid w:val="00C266C0"/>
    <w:rsid w:val="00C32BCB"/>
    <w:rsid w:val="00C32FEE"/>
    <w:rsid w:val="00C339B8"/>
    <w:rsid w:val="00C34A8D"/>
    <w:rsid w:val="00C35C83"/>
    <w:rsid w:val="00C37C6D"/>
    <w:rsid w:val="00C43898"/>
    <w:rsid w:val="00C464E0"/>
    <w:rsid w:val="00C534FB"/>
    <w:rsid w:val="00C567C5"/>
    <w:rsid w:val="00C60FA8"/>
    <w:rsid w:val="00C66707"/>
    <w:rsid w:val="00C71E55"/>
    <w:rsid w:val="00C72030"/>
    <w:rsid w:val="00C75107"/>
    <w:rsid w:val="00C856AD"/>
    <w:rsid w:val="00C9416E"/>
    <w:rsid w:val="00CA5896"/>
    <w:rsid w:val="00CB7537"/>
    <w:rsid w:val="00CB7580"/>
    <w:rsid w:val="00CC00E9"/>
    <w:rsid w:val="00CC115E"/>
    <w:rsid w:val="00CC1E5E"/>
    <w:rsid w:val="00CC46E6"/>
    <w:rsid w:val="00CC4E1C"/>
    <w:rsid w:val="00CC7F06"/>
    <w:rsid w:val="00CD1118"/>
    <w:rsid w:val="00CD25CD"/>
    <w:rsid w:val="00CD4FE0"/>
    <w:rsid w:val="00CD63D5"/>
    <w:rsid w:val="00CE217C"/>
    <w:rsid w:val="00CE43BA"/>
    <w:rsid w:val="00CF2DF3"/>
    <w:rsid w:val="00D03114"/>
    <w:rsid w:val="00D06D27"/>
    <w:rsid w:val="00D12606"/>
    <w:rsid w:val="00D14511"/>
    <w:rsid w:val="00D21722"/>
    <w:rsid w:val="00D21BD2"/>
    <w:rsid w:val="00D323E8"/>
    <w:rsid w:val="00D336ED"/>
    <w:rsid w:val="00D343E8"/>
    <w:rsid w:val="00D34CBE"/>
    <w:rsid w:val="00D35A05"/>
    <w:rsid w:val="00D3605B"/>
    <w:rsid w:val="00D401B9"/>
    <w:rsid w:val="00D434CB"/>
    <w:rsid w:val="00D5168D"/>
    <w:rsid w:val="00D52529"/>
    <w:rsid w:val="00D541FC"/>
    <w:rsid w:val="00D54E53"/>
    <w:rsid w:val="00D61D37"/>
    <w:rsid w:val="00D6729C"/>
    <w:rsid w:val="00D6743C"/>
    <w:rsid w:val="00D67A6F"/>
    <w:rsid w:val="00D77457"/>
    <w:rsid w:val="00D817E1"/>
    <w:rsid w:val="00D83B66"/>
    <w:rsid w:val="00D85076"/>
    <w:rsid w:val="00D904DA"/>
    <w:rsid w:val="00D934CB"/>
    <w:rsid w:val="00D95BE5"/>
    <w:rsid w:val="00D977DA"/>
    <w:rsid w:val="00DA4627"/>
    <w:rsid w:val="00DB1921"/>
    <w:rsid w:val="00DB243B"/>
    <w:rsid w:val="00DB735D"/>
    <w:rsid w:val="00DB76A0"/>
    <w:rsid w:val="00DC3F7F"/>
    <w:rsid w:val="00DD118C"/>
    <w:rsid w:val="00DD2881"/>
    <w:rsid w:val="00DD2BD2"/>
    <w:rsid w:val="00DD4609"/>
    <w:rsid w:val="00DE04EF"/>
    <w:rsid w:val="00DE1E69"/>
    <w:rsid w:val="00DE32EC"/>
    <w:rsid w:val="00DE6061"/>
    <w:rsid w:val="00E02E7B"/>
    <w:rsid w:val="00E0370D"/>
    <w:rsid w:val="00E037A3"/>
    <w:rsid w:val="00E072EE"/>
    <w:rsid w:val="00E1029A"/>
    <w:rsid w:val="00E16E97"/>
    <w:rsid w:val="00E20405"/>
    <w:rsid w:val="00E2078A"/>
    <w:rsid w:val="00E21571"/>
    <w:rsid w:val="00E269F9"/>
    <w:rsid w:val="00E36B22"/>
    <w:rsid w:val="00E437B2"/>
    <w:rsid w:val="00E53568"/>
    <w:rsid w:val="00E551A0"/>
    <w:rsid w:val="00E55371"/>
    <w:rsid w:val="00E567CB"/>
    <w:rsid w:val="00E56BBD"/>
    <w:rsid w:val="00E56EBF"/>
    <w:rsid w:val="00E57660"/>
    <w:rsid w:val="00E60E3C"/>
    <w:rsid w:val="00E6675F"/>
    <w:rsid w:val="00E66D6D"/>
    <w:rsid w:val="00E73542"/>
    <w:rsid w:val="00E75259"/>
    <w:rsid w:val="00E77837"/>
    <w:rsid w:val="00E8552A"/>
    <w:rsid w:val="00E85E58"/>
    <w:rsid w:val="00E90B35"/>
    <w:rsid w:val="00E92304"/>
    <w:rsid w:val="00E93B55"/>
    <w:rsid w:val="00E9628B"/>
    <w:rsid w:val="00E9738F"/>
    <w:rsid w:val="00EA3244"/>
    <w:rsid w:val="00EA3526"/>
    <w:rsid w:val="00EA42EC"/>
    <w:rsid w:val="00EA45FC"/>
    <w:rsid w:val="00EA5E13"/>
    <w:rsid w:val="00EB1083"/>
    <w:rsid w:val="00EB446D"/>
    <w:rsid w:val="00EB4D99"/>
    <w:rsid w:val="00EB7F38"/>
    <w:rsid w:val="00ED2A8B"/>
    <w:rsid w:val="00ED4053"/>
    <w:rsid w:val="00EE28BF"/>
    <w:rsid w:val="00EE4B1B"/>
    <w:rsid w:val="00EF5A89"/>
    <w:rsid w:val="00EF7B70"/>
    <w:rsid w:val="00F00E92"/>
    <w:rsid w:val="00F0100E"/>
    <w:rsid w:val="00F108AD"/>
    <w:rsid w:val="00F10C6F"/>
    <w:rsid w:val="00F11D4B"/>
    <w:rsid w:val="00F15461"/>
    <w:rsid w:val="00F168BA"/>
    <w:rsid w:val="00F20419"/>
    <w:rsid w:val="00F2494F"/>
    <w:rsid w:val="00F261B4"/>
    <w:rsid w:val="00F319FC"/>
    <w:rsid w:val="00F325D6"/>
    <w:rsid w:val="00F32D41"/>
    <w:rsid w:val="00F33368"/>
    <w:rsid w:val="00F33CD3"/>
    <w:rsid w:val="00F34550"/>
    <w:rsid w:val="00F36058"/>
    <w:rsid w:val="00F4343B"/>
    <w:rsid w:val="00F47982"/>
    <w:rsid w:val="00F47AE1"/>
    <w:rsid w:val="00F50930"/>
    <w:rsid w:val="00F53A69"/>
    <w:rsid w:val="00F60979"/>
    <w:rsid w:val="00F6229C"/>
    <w:rsid w:val="00F64589"/>
    <w:rsid w:val="00F655F4"/>
    <w:rsid w:val="00F7239D"/>
    <w:rsid w:val="00F7694E"/>
    <w:rsid w:val="00F82D9B"/>
    <w:rsid w:val="00F83DFC"/>
    <w:rsid w:val="00F9086F"/>
    <w:rsid w:val="00F917B5"/>
    <w:rsid w:val="00F95413"/>
    <w:rsid w:val="00FB38DE"/>
    <w:rsid w:val="00FC3CDB"/>
    <w:rsid w:val="00FC5B52"/>
    <w:rsid w:val="00FC7853"/>
    <w:rsid w:val="00FD3EB5"/>
    <w:rsid w:val="00FE05C3"/>
    <w:rsid w:val="00FE1C1D"/>
    <w:rsid w:val="00FE2FC1"/>
    <w:rsid w:val="00FE4611"/>
    <w:rsid w:val="00FE51BD"/>
    <w:rsid w:val="00FE6156"/>
    <w:rsid w:val="00FF0B09"/>
    <w:rsid w:val="00FF48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8FAE5A"/>
  <w15:docId w15:val="{FB3CD685-7C5E-4F67-A06A-83BC1AE4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6B"/>
    <w:pPr>
      <w:jc w:val="both"/>
    </w:pPr>
    <w:rPr>
      <w:sz w:val="24"/>
      <w:szCs w:val="24"/>
      <w:lang w:val="en-GB"/>
    </w:rPr>
  </w:style>
  <w:style w:type="paragraph" w:styleId="Heading1">
    <w:name w:val="heading 1"/>
    <w:basedOn w:val="Normal"/>
    <w:next w:val="Normal"/>
    <w:link w:val="Heading1Char"/>
    <w:uiPriority w:val="99"/>
    <w:qFormat/>
    <w:rsid w:val="00A6786B"/>
    <w:pPr>
      <w:keepNext/>
      <w:outlineLvl w:val="0"/>
    </w:pPr>
    <w:rPr>
      <w:u w:val="single"/>
      <w:lang w:val="en-US"/>
    </w:rPr>
  </w:style>
  <w:style w:type="paragraph" w:styleId="Heading2">
    <w:name w:val="heading 2"/>
    <w:basedOn w:val="Normal"/>
    <w:next w:val="Normal"/>
    <w:link w:val="Heading2Char"/>
    <w:uiPriority w:val="99"/>
    <w:qFormat/>
    <w:rsid w:val="00A6786B"/>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D83"/>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9F0D83"/>
    <w:rPr>
      <w:rFonts w:ascii="Cambria" w:hAnsi="Cambria" w:cs="Cambria"/>
      <w:b/>
      <w:bCs/>
      <w:i/>
      <w:iCs/>
      <w:sz w:val="28"/>
      <w:szCs w:val="28"/>
      <w:lang w:val="en-GB"/>
    </w:rPr>
  </w:style>
  <w:style w:type="paragraph" w:styleId="Header">
    <w:name w:val="header"/>
    <w:basedOn w:val="Normal"/>
    <w:link w:val="HeaderChar"/>
    <w:uiPriority w:val="99"/>
    <w:rsid w:val="00A6786B"/>
    <w:pPr>
      <w:tabs>
        <w:tab w:val="center" w:pos="4320"/>
        <w:tab w:val="right" w:pos="8640"/>
      </w:tabs>
    </w:pPr>
  </w:style>
  <w:style w:type="character" w:customStyle="1" w:styleId="HeaderChar">
    <w:name w:val="Header Char"/>
    <w:basedOn w:val="DefaultParagraphFont"/>
    <w:link w:val="Header"/>
    <w:uiPriority w:val="99"/>
    <w:locked/>
    <w:rsid w:val="009F0D83"/>
    <w:rPr>
      <w:sz w:val="24"/>
      <w:szCs w:val="24"/>
      <w:lang w:val="en-GB"/>
    </w:rPr>
  </w:style>
  <w:style w:type="paragraph" w:styleId="Footer">
    <w:name w:val="footer"/>
    <w:basedOn w:val="Normal"/>
    <w:link w:val="FooterChar"/>
    <w:uiPriority w:val="99"/>
    <w:rsid w:val="00A6786B"/>
    <w:pPr>
      <w:tabs>
        <w:tab w:val="center" w:pos="4320"/>
        <w:tab w:val="right" w:pos="8640"/>
      </w:tabs>
    </w:pPr>
  </w:style>
  <w:style w:type="character" w:customStyle="1" w:styleId="FooterChar">
    <w:name w:val="Footer Char"/>
    <w:basedOn w:val="DefaultParagraphFont"/>
    <w:link w:val="Footer"/>
    <w:uiPriority w:val="99"/>
    <w:semiHidden/>
    <w:locked/>
    <w:rsid w:val="009F0D83"/>
    <w:rPr>
      <w:sz w:val="24"/>
      <w:szCs w:val="24"/>
      <w:lang w:val="en-GB"/>
    </w:rPr>
  </w:style>
  <w:style w:type="character" w:styleId="Hyperlink">
    <w:name w:val="Hyperlink"/>
    <w:basedOn w:val="DefaultParagraphFont"/>
    <w:uiPriority w:val="99"/>
    <w:rsid w:val="00A6786B"/>
    <w:rPr>
      <w:color w:val="0000FF"/>
      <w:u w:val="single"/>
    </w:rPr>
  </w:style>
  <w:style w:type="character" w:styleId="FollowedHyperlink">
    <w:name w:val="FollowedHyperlink"/>
    <w:basedOn w:val="DefaultParagraphFont"/>
    <w:uiPriority w:val="99"/>
    <w:rsid w:val="00A6786B"/>
    <w:rPr>
      <w:color w:val="800080"/>
      <w:u w:val="single"/>
    </w:rPr>
  </w:style>
  <w:style w:type="paragraph" w:styleId="BalloonText">
    <w:name w:val="Balloon Text"/>
    <w:basedOn w:val="Normal"/>
    <w:link w:val="BalloonTextChar"/>
    <w:uiPriority w:val="99"/>
    <w:semiHidden/>
    <w:rsid w:val="00B42C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D83"/>
    <w:rPr>
      <w:sz w:val="2"/>
      <w:szCs w:val="2"/>
      <w:lang w:val="en-GB"/>
    </w:rPr>
  </w:style>
  <w:style w:type="paragraph" w:styleId="ListBullet">
    <w:name w:val="List Bullet"/>
    <w:basedOn w:val="Normal"/>
    <w:uiPriority w:val="99"/>
    <w:rsid w:val="009E5BE6"/>
    <w:pPr>
      <w:numPr>
        <w:numId w:val="13"/>
      </w:numPr>
      <w:jc w:val="left"/>
    </w:pPr>
    <w:rPr>
      <w:lang w:val="en-US"/>
    </w:rPr>
  </w:style>
  <w:style w:type="paragraph" w:styleId="ListParagraph">
    <w:name w:val="List Paragraph"/>
    <w:basedOn w:val="Normal"/>
    <w:uiPriority w:val="34"/>
    <w:qFormat/>
    <w:rsid w:val="0016075F"/>
    <w:pPr>
      <w:ind w:left="720"/>
      <w:contextualSpacing/>
    </w:pPr>
  </w:style>
  <w:style w:type="character" w:customStyle="1" w:styleId="apple-converted-space">
    <w:name w:val="apple-converted-space"/>
    <w:basedOn w:val="DefaultParagraphFont"/>
    <w:rsid w:val="00371CD6"/>
  </w:style>
  <w:style w:type="paragraph" w:customStyle="1" w:styleId="m-1855238412287607370default">
    <w:name w:val="m_-1855238412287607370default"/>
    <w:basedOn w:val="Normal"/>
    <w:rsid w:val="00371CD6"/>
    <w:pPr>
      <w:spacing w:before="100" w:beforeAutospacing="1" w:after="100" w:afterAutospacing="1"/>
      <w:jc w:val="left"/>
    </w:pPr>
    <w:rPr>
      <w:lang w:val="en-NZ" w:eastAsia="en-NZ"/>
    </w:rPr>
  </w:style>
  <w:style w:type="paragraph" w:customStyle="1" w:styleId="Default">
    <w:name w:val="Default"/>
    <w:rsid w:val="00C32FEE"/>
    <w:pPr>
      <w:autoSpaceDE w:val="0"/>
      <w:autoSpaceDN w:val="0"/>
      <w:adjustRightInd w:val="0"/>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0787">
      <w:bodyDiv w:val="1"/>
      <w:marLeft w:val="0"/>
      <w:marRight w:val="0"/>
      <w:marTop w:val="0"/>
      <w:marBottom w:val="0"/>
      <w:divBdr>
        <w:top w:val="none" w:sz="0" w:space="0" w:color="auto"/>
        <w:left w:val="none" w:sz="0" w:space="0" w:color="auto"/>
        <w:bottom w:val="none" w:sz="0" w:space="0" w:color="auto"/>
        <w:right w:val="none" w:sz="0" w:space="0" w:color="auto"/>
      </w:divBdr>
    </w:div>
    <w:div w:id="426582099">
      <w:marLeft w:val="0"/>
      <w:marRight w:val="0"/>
      <w:marTop w:val="0"/>
      <w:marBottom w:val="0"/>
      <w:divBdr>
        <w:top w:val="none" w:sz="0" w:space="0" w:color="auto"/>
        <w:left w:val="none" w:sz="0" w:space="0" w:color="auto"/>
        <w:bottom w:val="none" w:sz="0" w:space="0" w:color="auto"/>
        <w:right w:val="none" w:sz="0" w:space="0" w:color="auto"/>
      </w:divBdr>
    </w:div>
    <w:div w:id="426582100">
      <w:marLeft w:val="0"/>
      <w:marRight w:val="0"/>
      <w:marTop w:val="0"/>
      <w:marBottom w:val="0"/>
      <w:divBdr>
        <w:top w:val="none" w:sz="0" w:space="0" w:color="auto"/>
        <w:left w:val="none" w:sz="0" w:space="0" w:color="auto"/>
        <w:bottom w:val="none" w:sz="0" w:space="0" w:color="auto"/>
        <w:right w:val="none" w:sz="0" w:space="0" w:color="auto"/>
      </w:divBdr>
    </w:div>
    <w:div w:id="749232004">
      <w:bodyDiv w:val="1"/>
      <w:marLeft w:val="0"/>
      <w:marRight w:val="0"/>
      <w:marTop w:val="0"/>
      <w:marBottom w:val="0"/>
      <w:divBdr>
        <w:top w:val="none" w:sz="0" w:space="0" w:color="auto"/>
        <w:left w:val="none" w:sz="0" w:space="0" w:color="auto"/>
        <w:bottom w:val="none" w:sz="0" w:space="0" w:color="auto"/>
        <w:right w:val="none" w:sz="0" w:space="0" w:color="auto"/>
      </w:divBdr>
    </w:div>
    <w:div w:id="1835222648">
      <w:bodyDiv w:val="1"/>
      <w:marLeft w:val="0"/>
      <w:marRight w:val="0"/>
      <w:marTop w:val="0"/>
      <w:marBottom w:val="0"/>
      <w:divBdr>
        <w:top w:val="none" w:sz="0" w:space="0" w:color="auto"/>
        <w:left w:val="none" w:sz="0" w:space="0" w:color="auto"/>
        <w:bottom w:val="none" w:sz="0" w:space="0" w:color="auto"/>
        <w:right w:val="none" w:sz="0" w:space="0" w:color="auto"/>
      </w:divBdr>
    </w:div>
    <w:div w:id="20040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B8DF-5995-4324-832B-BAD36A2E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Auckland City Events &amp; Facilitation</vt:lpstr>
    </vt:vector>
  </TitlesOfParts>
  <Company>Words Inc</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City Events &amp; Facilitation</dc:title>
  <dc:creator>*</dc:creator>
  <cp:lastModifiedBy>Jodie</cp:lastModifiedBy>
  <cp:revision>3</cp:revision>
  <cp:lastPrinted>2023-06-26T00:01:00Z</cp:lastPrinted>
  <dcterms:created xsi:type="dcterms:W3CDTF">2023-06-25T23:59:00Z</dcterms:created>
  <dcterms:modified xsi:type="dcterms:W3CDTF">2023-06-26T00:12:00Z</dcterms:modified>
</cp:coreProperties>
</file>